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CB" w:rsidRPr="00F35D72" w:rsidRDefault="009E67A4" w:rsidP="008B07B1">
      <w:pPr>
        <w:pStyle w:val="1"/>
        <w:rPr>
          <w:rFonts w:ascii="Arial" w:hAnsi="Arial" w:cs="Arial"/>
          <w:i/>
          <w:color w:val="auto"/>
          <w:spacing w:val="0"/>
          <w:kern w:val="0"/>
        </w:rPr>
      </w:pPr>
      <w:r w:rsidRPr="00F35D72">
        <w:rPr>
          <w:rFonts w:ascii="Arial" w:hAnsi="Arial" w:cs="Arial"/>
          <w:i/>
          <w:color w:val="auto"/>
          <w:spacing w:val="0"/>
          <w:kern w:val="0"/>
        </w:rPr>
        <w:t>Закрепление имущества на праве оперативного управления</w:t>
      </w:r>
    </w:p>
    <w:p w:rsidR="009D1BCD" w:rsidRDefault="009D1BCD" w:rsidP="009D1BC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5867FD" w:rsidRPr="006B78B6" w:rsidRDefault="005867FD" w:rsidP="005867FD">
      <w:pPr>
        <w:pStyle w:val="a3"/>
        <w:ind w:right="2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[</w:t>
      </w:r>
      <w:r w:rsidRPr="006B78B6">
        <w:rPr>
          <w:rFonts w:ascii="Times New Roman" w:hAnsi="Times New Roman" w:cs="Times New Roman"/>
          <w:i/>
          <w:sz w:val="26"/>
          <w:szCs w:val="26"/>
          <w:u w:val="single"/>
        </w:rPr>
        <w:t xml:space="preserve">Бланк Вашей </w:t>
      </w:r>
      <w:proofErr w:type="gramStart"/>
      <w:r w:rsidRPr="006B78B6">
        <w:rPr>
          <w:rFonts w:ascii="Times New Roman" w:hAnsi="Times New Roman" w:cs="Times New Roman"/>
          <w:i/>
          <w:sz w:val="26"/>
          <w:szCs w:val="26"/>
          <w:u w:val="single"/>
        </w:rPr>
        <w:t>организации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 ]</w:t>
      </w:r>
      <w:proofErr w:type="gramEnd"/>
    </w:p>
    <w:p w:rsidR="00BE75E2" w:rsidRDefault="001E09C5" w:rsidP="005867FD">
      <w:pPr>
        <w:pStyle w:val="a3"/>
        <w:ind w:right="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136525</wp:posOffset>
                </wp:positionV>
                <wp:extent cx="108585" cy="0"/>
                <wp:effectExtent l="5080" t="12700" r="10160" b="635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41587" id="Line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136525</wp:posOffset>
                </wp:positionV>
                <wp:extent cx="0" cy="114300"/>
                <wp:effectExtent l="8890" t="12700" r="10160" b="635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3B04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ON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J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136525</wp:posOffset>
                </wp:positionV>
                <wp:extent cx="0" cy="114300"/>
                <wp:effectExtent l="9525" t="12700" r="9525" b="63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397B1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iA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FzvTGFRBQqZ0NtdGzejFbTb87pHTVEnXgkeHrxUBaFjKSNylh4wzg7/vPmkEMOXod23Ru&#10;bBcgoQHoHNW43NXgZ4/ocEjhNMvyp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136525</wp:posOffset>
                </wp:positionV>
                <wp:extent cx="108585" cy="0"/>
                <wp:effectExtent l="9525" t="12700" r="5715" b="63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C21B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Nu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dZOp/Opx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136525</wp:posOffset>
                </wp:positionV>
                <wp:extent cx="108585" cy="0"/>
                <wp:effectExtent l="10795" t="12700" r="13970" b="63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2C85D" id="Line 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LNGAIAADE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136525</wp:posOffset>
                </wp:positionV>
                <wp:extent cx="0" cy="114300"/>
                <wp:effectExtent l="5080" t="12700" r="13970" b="63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812A6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C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Dbl0&#10;QhECAAAnBAAADgAAAAAAAAAAAAAAAAAuAgAAZHJzL2Uyb0RvYy54bWxQSwECLQAUAAYACAAAACEA&#10;cR5pat4AAAALAQAADwAAAAAAAAAAAAAAAABrBAAAZHJzL2Rvd25yZXYueG1sUEsFBgAAAAAEAAQA&#10;8wAAAHYFAAAAAA==&#10;">
                <w10:anchorlock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-37"/>
        <w:tblW w:w="0" w:type="auto"/>
        <w:tblLook w:val="0000" w:firstRow="0" w:lastRow="0" w:firstColumn="0" w:lastColumn="0" w:noHBand="0" w:noVBand="0"/>
      </w:tblPr>
      <w:tblGrid>
        <w:gridCol w:w="4536"/>
      </w:tblGrid>
      <w:tr w:rsidR="005A57DE" w:rsidTr="006D7974">
        <w:trPr>
          <w:trHeight w:val="333"/>
        </w:trPr>
        <w:tc>
          <w:tcPr>
            <w:tcW w:w="4536" w:type="dxa"/>
          </w:tcPr>
          <w:p w:rsidR="005A57DE" w:rsidRPr="009F6DD2" w:rsidRDefault="00F35D72" w:rsidP="006D7974">
            <w:pPr>
              <w:jc w:val="center"/>
              <w:rPr>
                <w:sz w:val="28"/>
                <w:szCs w:val="28"/>
              </w:rPr>
            </w:pPr>
            <w:bookmarkStart w:id="0" w:name="КомуДол"/>
            <w:bookmarkEnd w:id="0"/>
            <w:r>
              <w:rPr>
                <w:sz w:val="28"/>
                <w:szCs w:val="28"/>
              </w:rPr>
              <w:t>Министру</w:t>
            </w:r>
            <w:r w:rsidRPr="009F6DD2">
              <w:rPr>
                <w:sz w:val="28"/>
                <w:szCs w:val="28"/>
              </w:rPr>
              <w:t xml:space="preserve"> </w:t>
            </w:r>
            <w:r w:rsidR="002B60AA" w:rsidRPr="009F6DD2">
              <w:rPr>
                <w:sz w:val="28"/>
                <w:szCs w:val="28"/>
              </w:rPr>
              <w:t xml:space="preserve"> </w:t>
            </w:r>
          </w:p>
        </w:tc>
      </w:tr>
      <w:tr w:rsidR="005A57DE" w:rsidTr="006D7974">
        <w:trPr>
          <w:trHeight w:val="426"/>
        </w:trPr>
        <w:tc>
          <w:tcPr>
            <w:tcW w:w="4536" w:type="dxa"/>
          </w:tcPr>
          <w:p w:rsidR="00F35D72" w:rsidRDefault="00F35D72" w:rsidP="00F35D72">
            <w:pPr>
              <w:jc w:val="center"/>
              <w:rPr>
                <w:sz w:val="28"/>
                <w:szCs w:val="28"/>
              </w:rPr>
            </w:pPr>
            <w:bookmarkStart w:id="1" w:name="КомуОрг"/>
            <w:bookmarkStart w:id="2" w:name="_GoBack"/>
            <w:bookmarkEnd w:id="1"/>
            <w:bookmarkEnd w:id="2"/>
            <w:r w:rsidRPr="0065385C">
              <w:rPr>
                <w:sz w:val="28"/>
                <w:szCs w:val="28"/>
              </w:rPr>
              <w:t xml:space="preserve">имущественных и земельных отношений </w:t>
            </w:r>
          </w:p>
          <w:p w:rsidR="00F35D72" w:rsidRPr="0065385C" w:rsidRDefault="00F35D72" w:rsidP="00F35D72">
            <w:pPr>
              <w:jc w:val="center"/>
              <w:rPr>
                <w:sz w:val="28"/>
                <w:szCs w:val="28"/>
              </w:rPr>
            </w:pPr>
            <w:r w:rsidRPr="0065385C">
              <w:rPr>
                <w:sz w:val="28"/>
                <w:szCs w:val="28"/>
              </w:rPr>
              <w:t xml:space="preserve">Воронежской области </w:t>
            </w:r>
          </w:p>
          <w:p w:rsidR="00FD1295" w:rsidRPr="0065385C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  <w:tr w:rsidR="005A57DE" w:rsidTr="006D7974">
        <w:trPr>
          <w:trHeight w:val="379"/>
        </w:trPr>
        <w:tc>
          <w:tcPr>
            <w:tcW w:w="4536" w:type="dxa"/>
          </w:tcPr>
          <w:p w:rsidR="00F35D72" w:rsidRPr="006B78B6" w:rsidRDefault="00F35D72" w:rsidP="00F35D72">
            <w:pPr>
              <w:jc w:val="center"/>
              <w:rPr>
                <w:sz w:val="26"/>
                <w:szCs w:val="26"/>
              </w:rPr>
            </w:pPr>
            <w:bookmarkStart w:id="3" w:name="КомуФио"/>
            <w:bookmarkEnd w:id="3"/>
            <w:r>
              <w:rPr>
                <w:sz w:val="26"/>
                <w:szCs w:val="26"/>
              </w:rPr>
              <w:t xml:space="preserve">О.С. </w:t>
            </w:r>
            <w:proofErr w:type="spellStart"/>
            <w:r>
              <w:rPr>
                <w:sz w:val="26"/>
                <w:szCs w:val="26"/>
              </w:rPr>
              <w:t>Провоторовой</w:t>
            </w:r>
            <w:proofErr w:type="spellEnd"/>
          </w:p>
          <w:p w:rsidR="00FD1295" w:rsidRPr="009F6DD2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  <w:tr w:rsidR="005A57DE" w:rsidTr="006D7974">
        <w:trPr>
          <w:trHeight w:val="384"/>
        </w:trPr>
        <w:tc>
          <w:tcPr>
            <w:tcW w:w="4536" w:type="dxa"/>
          </w:tcPr>
          <w:p w:rsidR="005A57DE" w:rsidRPr="009F6DD2" w:rsidRDefault="002B60AA" w:rsidP="006D7974">
            <w:pPr>
              <w:jc w:val="center"/>
              <w:rPr>
                <w:sz w:val="28"/>
                <w:szCs w:val="28"/>
              </w:rPr>
            </w:pPr>
            <w:bookmarkStart w:id="4" w:name="КомуАдр"/>
            <w:bookmarkEnd w:id="4"/>
            <w:r w:rsidRPr="009F6DD2">
              <w:rPr>
                <w:sz w:val="28"/>
                <w:szCs w:val="28"/>
              </w:rPr>
              <w:t xml:space="preserve"> </w:t>
            </w:r>
          </w:p>
          <w:p w:rsidR="00FD1295" w:rsidRPr="009F6DD2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53CC" w:rsidRPr="009F6DD2" w:rsidRDefault="0065385C" w:rsidP="0042050B">
      <w:pPr>
        <w:pStyle w:val="a3"/>
        <w:pBdr>
          <w:between w:val="single" w:sz="4" w:space="1" w:color="auto"/>
        </w:pBdr>
        <w:spacing w:line="288" w:lineRule="auto"/>
        <w:ind w:right="55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07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5A57DE">
        <w:rPr>
          <w:rFonts w:ascii="Times New Roman" w:hAnsi="Times New Roman" w:cs="Times New Roman"/>
          <w:sz w:val="24"/>
          <w:szCs w:val="24"/>
        </w:rPr>
        <w:t>№</w:t>
      </w:r>
    </w:p>
    <w:p w:rsidR="005A57DE" w:rsidRDefault="001E09C5" w:rsidP="002C53CC">
      <w:pPr>
        <w:pStyle w:val="a3"/>
        <w:spacing w:line="288" w:lineRule="auto"/>
        <w:ind w:right="558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-6350</wp:posOffset>
                </wp:positionV>
                <wp:extent cx="1013460" cy="0"/>
                <wp:effectExtent l="13335" t="7620" r="11430" b="1143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F86F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l2nw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1251585</wp:posOffset>
                </wp:positionH>
                <wp:positionV relativeFrom="paragraph">
                  <wp:posOffset>-6350</wp:posOffset>
                </wp:positionV>
                <wp:extent cx="1443990" cy="0"/>
                <wp:effectExtent l="13335" t="7620" r="952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4348D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L8oAIAAJo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0HcL8oAIAAJoFAAAOAAAAAAAAAAAAAAAAAC4CAABk&#10;cnMvZTJvRG9jLnhtbFBLAQItABQABgAIAAAAIQCWL7U93gAAAAkBAAAPAAAAAAAAAAAAAAAAAPo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8"/>
        <w:gridCol w:w="1767"/>
        <w:gridCol w:w="456"/>
        <w:gridCol w:w="1482"/>
      </w:tblGrid>
      <w:tr w:rsidR="00A84D1F" w:rsidTr="006D7974">
        <w:trPr>
          <w:trHeight w:val="236"/>
        </w:trPr>
        <w:tc>
          <w:tcPr>
            <w:tcW w:w="798" w:type="dxa"/>
          </w:tcPr>
          <w:p w:rsidR="00A84D1F" w:rsidRDefault="00A84D1F" w:rsidP="005A57DE">
            <w:r>
              <w:t xml:space="preserve">На №  </w:t>
            </w:r>
          </w:p>
        </w:tc>
        <w:tc>
          <w:tcPr>
            <w:tcW w:w="1767" w:type="dxa"/>
          </w:tcPr>
          <w:p w:rsidR="00A84D1F" w:rsidRDefault="002B60AA" w:rsidP="005A57DE">
            <w:bookmarkStart w:id="5" w:name="НаНомер"/>
            <w:bookmarkEnd w:id="5"/>
            <w:r>
              <w:t xml:space="preserve"> </w:t>
            </w:r>
          </w:p>
        </w:tc>
        <w:tc>
          <w:tcPr>
            <w:tcW w:w="456" w:type="dxa"/>
          </w:tcPr>
          <w:p w:rsidR="00A84D1F" w:rsidRDefault="00A84D1F" w:rsidP="005A57DE">
            <w:r>
              <w:t>от</w:t>
            </w:r>
          </w:p>
        </w:tc>
        <w:tc>
          <w:tcPr>
            <w:tcW w:w="1482" w:type="dxa"/>
          </w:tcPr>
          <w:p w:rsidR="00A84D1F" w:rsidRDefault="002B60AA" w:rsidP="005A57DE">
            <w:bookmarkStart w:id="6" w:name="НаНомерОт"/>
            <w:bookmarkEnd w:id="6"/>
            <w:r>
              <w:t xml:space="preserve"> </w:t>
            </w:r>
          </w:p>
        </w:tc>
      </w:tr>
    </w:tbl>
    <w:p w:rsidR="00143A33" w:rsidRDefault="00143A33" w:rsidP="005A57DE">
      <w:pPr>
        <w:rPr>
          <w:lang w:val="en-US"/>
        </w:rPr>
      </w:pPr>
    </w:p>
    <w:p w:rsidR="00143A33" w:rsidRPr="00143A33" w:rsidRDefault="001E09C5" w:rsidP="005A57D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-163830</wp:posOffset>
                </wp:positionV>
                <wp:extent cx="1133475" cy="0"/>
                <wp:effectExtent l="9525" t="7620" r="9525" b="1143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52086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/oA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Ei10n+gAgAAmgUAAA4AAAAAAAAAAAAAAAAALgIA&#10;AGRycy9lMm9Eb2MueG1sUEsBAi0AFAAGAAgAAAAhAAdY2ZzgAAAACwEAAA8AAAAAAAAAAAAAAAAA&#10;+gQAAGRycy9kb3ducmV2LnhtbFBLBQYAAAAABAAEAPMAAAAHBgAAAAA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-163830</wp:posOffset>
                </wp:positionV>
                <wp:extent cx="1013460" cy="0"/>
                <wp:effectExtent l="13335" t="7620" r="11430" b="1143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F4CF2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fMnwIAAJo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p w:rsidR="005A57DE" w:rsidRDefault="007C198D" w:rsidP="005A57DE">
      <w:bookmarkStart w:id="7" w:name="ОЧем"/>
      <w:bookmarkEnd w:id="7"/>
      <w:r>
        <w:t xml:space="preserve">О </w:t>
      </w:r>
      <w:r w:rsidR="00C331BA">
        <w:t>закреплении имущества на праве оперативного управления</w:t>
      </w:r>
    </w:p>
    <w:p w:rsidR="005A57DE" w:rsidRDefault="005A57DE" w:rsidP="005A57DE"/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156BB" w:rsidRPr="00B156BB" w:rsidTr="00122F81">
        <w:tc>
          <w:tcPr>
            <w:tcW w:w="9570" w:type="dxa"/>
          </w:tcPr>
          <w:p w:rsidR="00B156BB" w:rsidRPr="00B156BB" w:rsidRDefault="00F35D72" w:rsidP="00B156BB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  <w:bookmarkStart w:id="8" w:name="Заголовок"/>
            <w:bookmarkEnd w:id="8"/>
            <w:r>
              <w:rPr>
                <w:sz w:val="26"/>
                <w:szCs w:val="26"/>
              </w:rPr>
              <w:t>Уважаем</w:t>
            </w:r>
            <w:r w:rsidRPr="00DB028D">
              <w:rPr>
                <w:sz w:val="26"/>
                <w:szCs w:val="26"/>
              </w:rPr>
              <w:t>ая</w:t>
            </w:r>
            <w:r>
              <w:rPr>
                <w:sz w:val="26"/>
                <w:szCs w:val="26"/>
              </w:rPr>
              <w:t xml:space="preserve"> Ольга Сергеевна!</w:t>
            </w:r>
            <w:r w:rsidR="002B60A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853CD" w:rsidRDefault="003853CD" w:rsidP="008E624C">
      <w:pPr>
        <w:spacing w:line="360" w:lineRule="auto"/>
        <w:ind w:firstLine="142"/>
        <w:rPr>
          <w:sz w:val="28"/>
          <w:szCs w:val="28"/>
        </w:rPr>
      </w:pPr>
      <w:bookmarkStart w:id="9" w:name="ТекстДокумента"/>
      <w:bookmarkEnd w:id="9"/>
      <w:r>
        <w:rPr>
          <w:sz w:val="28"/>
          <w:szCs w:val="28"/>
        </w:rPr>
        <w:t>П</w:t>
      </w:r>
      <w:r w:rsidR="0042050B">
        <w:rPr>
          <w:sz w:val="28"/>
          <w:szCs w:val="28"/>
        </w:rPr>
        <w:t>роси</w:t>
      </w:r>
      <w:r>
        <w:rPr>
          <w:sz w:val="28"/>
          <w:szCs w:val="28"/>
        </w:rPr>
        <w:t>м</w:t>
      </w:r>
      <w:r w:rsidR="0042050B">
        <w:rPr>
          <w:sz w:val="28"/>
          <w:szCs w:val="28"/>
        </w:rPr>
        <w:t xml:space="preserve"> Ва</w:t>
      </w:r>
      <w:r w:rsidR="00C331BA">
        <w:rPr>
          <w:sz w:val="28"/>
          <w:szCs w:val="28"/>
        </w:rPr>
        <w:t>с</w:t>
      </w:r>
      <w:r w:rsidR="0042050B">
        <w:rPr>
          <w:sz w:val="28"/>
          <w:szCs w:val="28"/>
        </w:rPr>
        <w:t xml:space="preserve"> </w:t>
      </w:r>
      <w:r w:rsidR="00C331BA">
        <w:rPr>
          <w:sz w:val="28"/>
          <w:szCs w:val="28"/>
        </w:rPr>
        <w:t>закрепить</w:t>
      </w:r>
      <w:r w:rsidR="0042050B">
        <w:rPr>
          <w:sz w:val="28"/>
          <w:szCs w:val="28"/>
        </w:rPr>
        <w:t xml:space="preserve"> </w:t>
      </w:r>
      <w:r w:rsidRPr="003853CD">
        <w:rPr>
          <w:sz w:val="28"/>
          <w:szCs w:val="28"/>
        </w:rPr>
        <w:t xml:space="preserve">государственное </w:t>
      </w:r>
      <w:r w:rsidR="000441ED">
        <w:rPr>
          <w:sz w:val="28"/>
          <w:szCs w:val="28"/>
        </w:rPr>
        <w:t>имущество</w:t>
      </w:r>
      <w:r w:rsidR="00C33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Воронежской области </w:t>
      </w:r>
      <w:r w:rsidR="00C331BA">
        <w:rPr>
          <w:sz w:val="28"/>
          <w:szCs w:val="28"/>
        </w:rPr>
        <w:t xml:space="preserve">за </w:t>
      </w:r>
    </w:p>
    <w:p w:rsidR="003853CD" w:rsidRDefault="003853CD" w:rsidP="003853CD">
      <w:pPr>
        <w:spacing w:line="360" w:lineRule="auto"/>
        <w:rPr>
          <w:sz w:val="28"/>
          <w:szCs w:val="28"/>
        </w:rPr>
      </w:pPr>
    </w:p>
    <w:p w:rsidR="003853CD" w:rsidRDefault="003853CD" w:rsidP="003853CD">
      <w:pPr>
        <w:pBdr>
          <w:top w:val="single" w:sz="4" w:space="1" w:color="auto"/>
          <w:bottom w:val="single" w:sz="4" w:space="1" w:color="auto"/>
        </w:pBdr>
        <w:spacing w:line="288" w:lineRule="auto"/>
        <w:ind w:right="142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(полное наименование государственного учреждения или государственного унитарного предприятия)</w:t>
      </w:r>
    </w:p>
    <w:p w:rsidR="008F0B49" w:rsidRPr="00140947" w:rsidRDefault="00C331BA" w:rsidP="008B07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праве оперативного управления</w:t>
      </w:r>
      <w:r w:rsidR="003853CD">
        <w:rPr>
          <w:sz w:val="28"/>
          <w:szCs w:val="28"/>
        </w:rPr>
        <w:t xml:space="preserve"> согласно прилагаемого перечня</w:t>
      </w:r>
      <w:r>
        <w:rPr>
          <w:sz w:val="28"/>
          <w:szCs w:val="28"/>
        </w:rPr>
        <w:t>.</w:t>
      </w:r>
    </w:p>
    <w:p w:rsidR="008F0B49" w:rsidRDefault="008F0B49" w:rsidP="00ED6CC8">
      <w:pPr>
        <w:spacing w:line="360" w:lineRule="auto"/>
        <w:rPr>
          <w:sz w:val="28"/>
          <w:szCs w:val="28"/>
        </w:rPr>
      </w:pPr>
    </w:p>
    <w:p w:rsidR="00AE36D6" w:rsidRPr="00C331BA" w:rsidRDefault="00AE36D6" w:rsidP="00ED6CC8">
      <w:pPr>
        <w:spacing w:line="360" w:lineRule="auto"/>
        <w:rPr>
          <w:sz w:val="28"/>
          <w:szCs w:val="28"/>
        </w:rPr>
      </w:pPr>
    </w:p>
    <w:p w:rsidR="00D7083A" w:rsidRDefault="002B60AA" w:rsidP="00AE36D6">
      <w:pPr>
        <w:ind w:right="142"/>
        <w:jc w:val="both"/>
        <w:rPr>
          <w:sz w:val="28"/>
          <w:szCs w:val="28"/>
        </w:rPr>
      </w:pPr>
      <w:bookmarkStart w:id="10" w:name="Приложение"/>
      <w:bookmarkEnd w:id="10"/>
      <w:r>
        <w:rPr>
          <w:sz w:val="28"/>
          <w:szCs w:val="28"/>
        </w:rPr>
        <w:t xml:space="preserve">Приложение: </w:t>
      </w:r>
    </w:p>
    <w:p w:rsidR="00BF0544" w:rsidRDefault="00BF0544" w:rsidP="00AE36D6">
      <w:pPr>
        <w:numPr>
          <w:ilvl w:val="0"/>
          <w:numId w:val="4"/>
        </w:numPr>
        <w:ind w:left="0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ED6CC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, </w:t>
      </w:r>
      <w:r w:rsidR="00ED6CC8">
        <w:rPr>
          <w:sz w:val="28"/>
          <w:szCs w:val="28"/>
        </w:rPr>
        <w:t xml:space="preserve">подлежащего </w:t>
      </w:r>
      <w:r w:rsidR="00AE36D6">
        <w:rPr>
          <w:sz w:val="28"/>
          <w:szCs w:val="28"/>
        </w:rPr>
        <w:t>закреплению</w:t>
      </w:r>
      <w:r w:rsidR="000E26AB">
        <w:rPr>
          <w:sz w:val="28"/>
          <w:szCs w:val="28"/>
        </w:rPr>
        <w:t>;</w:t>
      </w:r>
    </w:p>
    <w:p w:rsidR="00D23ED2" w:rsidRDefault="00D23ED2" w:rsidP="00AE36D6">
      <w:pPr>
        <w:numPr>
          <w:ilvl w:val="0"/>
          <w:numId w:val="4"/>
        </w:numPr>
        <w:ind w:left="0" w:right="142" w:firstLine="0"/>
        <w:jc w:val="both"/>
        <w:rPr>
          <w:sz w:val="28"/>
          <w:szCs w:val="28"/>
        </w:rPr>
      </w:pPr>
      <w:r w:rsidRPr="00D23ED2">
        <w:rPr>
          <w:sz w:val="28"/>
          <w:szCs w:val="28"/>
        </w:rPr>
        <w:t>Подписанный проект акта приема-передачи</w:t>
      </w:r>
      <w:r>
        <w:rPr>
          <w:sz w:val="28"/>
          <w:szCs w:val="28"/>
        </w:rPr>
        <w:t xml:space="preserve"> (для недвижимого имущества);</w:t>
      </w:r>
    </w:p>
    <w:p w:rsidR="00D23ED2" w:rsidRPr="00D23ED2" w:rsidRDefault="00ED6CC8" w:rsidP="00D23ED2">
      <w:pPr>
        <w:numPr>
          <w:ilvl w:val="0"/>
          <w:numId w:val="4"/>
        </w:numPr>
        <w:spacing w:line="288" w:lineRule="auto"/>
        <w:ind w:left="0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F0544" w:rsidRPr="000E26AB">
        <w:rPr>
          <w:sz w:val="28"/>
          <w:szCs w:val="28"/>
        </w:rPr>
        <w:t>опия ПТС</w:t>
      </w:r>
      <w:r w:rsidR="000E26AB">
        <w:rPr>
          <w:sz w:val="28"/>
          <w:szCs w:val="28"/>
        </w:rPr>
        <w:t xml:space="preserve"> и </w:t>
      </w:r>
      <w:r w:rsidR="00BF0544" w:rsidRPr="000E26AB">
        <w:rPr>
          <w:sz w:val="28"/>
          <w:szCs w:val="28"/>
        </w:rPr>
        <w:t xml:space="preserve">свидетельство о регистрации </w:t>
      </w:r>
      <w:r>
        <w:rPr>
          <w:sz w:val="28"/>
          <w:szCs w:val="28"/>
        </w:rPr>
        <w:t>(</w:t>
      </w:r>
      <w:r w:rsidR="00AE36D6">
        <w:rPr>
          <w:sz w:val="28"/>
          <w:szCs w:val="28"/>
        </w:rPr>
        <w:t>для транспортных средств</w:t>
      </w:r>
      <w:r>
        <w:rPr>
          <w:sz w:val="28"/>
          <w:szCs w:val="28"/>
        </w:rPr>
        <w:t>)</w:t>
      </w:r>
      <w:r w:rsidR="00D23ED2" w:rsidRPr="00D23ED2">
        <w:rPr>
          <w:sz w:val="28"/>
          <w:szCs w:val="28"/>
        </w:rPr>
        <w:t>.</w:t>
      </w:r>
    </w:p>
    <w:p w:rsidR="000E26AB" w:rsidRPr="00BF0544" w:rsidRDefault="000E26AB" w:rsidP="00ED6CC8">
      <w:pPr>
        <w:spacing w:line="288" w:lineRule="auto"/>
        <w:ind w:right="142"/>
        <w:rPr>
          <w:sz w:val="28"/>
          <w:szCs w:val="28"/>
        </w:rPr>
      </w:pPr>
    </w:p>
    <w:p w:rsidR="00FF46CB" w:rsidRDefault="00FF46CB" w:rsidP="00D7083A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D7083A" w:rsidRDefault="00AE36D6" w:rsidP="00D7083A">
      <w:pPr>
        <w:spacing w:line="288" w:lineRule="auto"/>
        <w:ind w:righ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</w:t>
      </w:r>
      <w:r w:rsidR="00FF46CB">
        <w:rPr>
          <w:sz w:val="28"/>
          <w:szCs w:val="28"/>
        </w:rPr>
        <w:t xml:space="preserve"> </w:t>
      </w:r>
      <w:r w:rsidR="00511CB9">
        <w:rPr>
          <w:sz w:val="28"/>
          <w:szCs w:val="28"/>
        </w:rPr>
        <w:t xml:space="preserve"> </w:t>
      </w:r>
      <w:r w:rsidR="003853CD">
        <w:rPr>
          <w:sz w:val="28"/>
          <w:szCs w:val="28"/>
        </w:rPr>
        <w:t>учреждения</w:t>
      </w:r>
      <w:proofErr w:type="gramEnd"/>
      <w:r w:rsidR="00511CB9">
        <w:rPr>
          <w:sz w:val="28"/>
          <w:szCs w:val="28"/>
        </w:rPr>
        <w:t xml:space="preserve">      </w:t>
      </w:r>
      <w:r w:rsidR="00FF46CB">
        <w:rPr>
          <w:sz w:val="28"/>
          <w:szCs w:val="28"/>
        </w:rPr>
        <w:t xml:space="preserve"> </w:t>
      </w:r>
      <w:r w:rsidR="002C17D5">
        <w:rPr>
          <w:sz w:val="28"/>
          <w:szCs w:val="28"/>
        </w:rPr>
        <w:t xml:space="preserve"> </w:t>
      </w:r>
      <w:r w:rsidR="008B07B1">
        <w:rPr>
          <w:sz w:val="28"/>
          <w:szCs w:val="28"/>
        </w:rPr>
        <w:t xml:space="preserve">               </w:t>
      </w:r>
      <w:r w:rsidR="00D7083A">
        <w:rPr>
          <w:sz w:val="28"/>
          <w:szCs w:val="28"/>
        </w:rPr>
        <w:t>____________________</w:t>
      </w:r>
    </w:p>
    <w:p w:rsidR="000E26AB" w:rsidRDefault="002C17D5" w:rsidP="00D7083A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7083A" w:rsidRDefault="00D7083A" w:rsidP="00D708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511CB9">
        <w:rPr>
          <w:sz w:val="28"/>
          <w:szCs w:val="28"/>
        </w:rPr>
        <w:t>:</w:t>
      </w:r>
    </w:p>
    <w:p w:rsidR="008B07B1" w:rsidRDefault="008B07B1" w:rsidP="00D7083A">
      <w:pPr>
        <w:ind w:right="142"/>
        <w:jc w:val="both"/>
        <w:rPr>
          <w:sz w:val="28"/>
          <w:szCs w:val="28"/>
        </w:rPr>
      </w:pPr>
      <w:r w:rsidRPr="008B07B1">
        <w:rPr>
          <w:sz w:val="28"/>
          <w:szCs w:val="28"/>
        </w:rPr>
        <w:t xml:space="preserve">(Зам. </w:t>
      </w:r>
      <w:proofErr w:type="gramStart"/>
      <w:r>
        <w:rPr>
          <w:sz w:val="28"/>
          <w:szCs w:val="28"/>
        </w:rPr>
        <w:t>и</w:t>
      </w:r>
      <w:r w:rsidRPr="008B07B1">
        <w:rPr>
          <w:sz w:val="28"/>
          <w:szCs w:val="28"/>
        </w:rPr>
        <w:t xml:space="preserve">ли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3853CD">
        <w:rPr>
          <w:sz w:val="28"/>
          <w:szCs w:val="28"/>
        </w:rPr>
        <w:t>Руководитель</w:t>
      </w:r>
      <w:r w:rsidR="00D7083A">
        <w:rPr>
          <w:sz w:val="28"/>
          <w:szCs w:val="28"/>
        </w:rPr>
        <w:t xml:space="preserve"> </w:t>
      </w:r>
      <w:r w:rsidR="00343106" w:rsidRPr="00343106">
        <w:rPr>
          <w:sz w:val="28"/>
          <w:szCs w:val="28"/>
        </w:rPr>
        <w:t>Министерств</w:t>
      </w:r>
      <w:r w:rsidR="00D7083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 </w:t>
      </w:r>
    </w:p>
    <w:p w:rsidR="00214426" w:rsidRDefault="008B07B1" w:rsidP="00D708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D7083A">
        <w:rPr>
          <w:sz w:val="28"/>
          <w:szCs w:val="28"/>
        </w:rPr>
        <w:t>Воронежской области</w:t>
      </w:r>
      <w:r w:rsidR="002C17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="002C17D5">
        <w:rPr>
          <w:sz w:val="28"/>
          <w:szCs w:val="28"/>
        </w:rPr>
        <w:t xml:space="preserve">  </w:t>
      </w:r>
      <w:r w:rsidR="00D7083A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="00D7083A">
        <w:rPr>
          <w:sz w:val="28"/>
          <w:szCs w:val="28"/>
        </w:rPr>
        <w:t>_</w:t>
      </w:r>
    </w:p>
    <w:p w:rsidR="00214426" w:rsidRDefault="00214426" w:rsidP="00D7083A">
      <w:pPr>
        <w:spacing w:line="288" w:lineRule="auto"/>
        <w:ind w:right="142"/>
        <w:jc w:val="both"/>
        <w:rPr>
          <w:sz w:val="16"/>
          <w:szCs w:val="16"/>
        </w:rPr>
      </w:pPr>
    </w:p>
    <w:p w:rsidR="00D7083A" w:rsidRDefault="00D7083A" w:rsidP="00D7083A">
      <w:pPr>
        <w:spacing w:line="288" w:lineRule="auto"/>
        <w:ind w:right="142"/>
        <w:jc w:val="both"/>
        <w:rPr>
          <w:sz w:val="16"/>
          <w:szCs w:val="16"/>
        </w:rPr>
      </w:pPr>
    </w:p>
    <w:p w:rsidR="00AE36D6" w:rsidRDefault="00AE36D6" w:rsidP="00D7083A">
      <w:pPr>
        <w:spacing w:line="288" w:lineRule="auto"/>
        <w:ind w:right="142"/>
        <w:jc w:val="both"/>
        <w:rPr>
          <w:sz w:val="16"/>
          <w:szCs w:val="16"/>
        </w:rPr>
      </w:pPr>
    </w:p>
    <w:p w:rsidR="00214426" w:rsidRPr="00AE36D6" w:rsidRDefault="00214426" w:rsidP="00D7083A">
      <w:pPr>
        <w:spacing w:line="288" w:lineRule="auto"/>
        <w:ind w:right="142"/>
        <w:jc w:val="both"/>
        <w:rPr>
          <w:sz w:val="28"/>
          <w:szCs w:val="28"/>
        </w:rPr>
      </w:pPr>
      <w:r w:rsidRPr="00AE36D6">
        <w:rPr>
          <w:sz w:val="28"/>
          <w:szCs w:val="28"/>
        </w:rPr>
        <w:t>Исполнитель:</w:t>
      </w:r>
      <w:r w:rsidR="00D7083A" w:rsidRPr="00AE36D6">
        <w:rPr>
          <w:sz w:val="28"/>
          <w:szCs w:val="28"/>
        </w:rPr>
        <w:t xml:space="preserve"> _______</w:t>
      </w:r>
      <w:r w:rsidR="00AE36D6">
        <w:rPr>
          <w:sz w:val="28"/>
          <w:szCs w:val="28"/>
        </w:rPr>
        <w:t>__________________________</w:t>
      </w:r>
      <w:r w:rsidR="00D7083A" w:rsidRPr="00AE36D6">
        <w:rPr>
          <w:sz w:val="28"/>
          <w:szCs w:val="28"/>
        </w:rPr>
        <w:t>____________</w:t>
      </w:r>
    </w:p>
    <w:p w:rsidR="00FF46CB" w:rsidRPr="00AE36D6" w:rsidRDefault="00AE36D6" w:rsidP="00AE36D6">
      <w:pPr>
        <w:spacing w:line="360" w:lineRule="auto"/>
        <w:ind w:right="140"/>
        <w:jc w:val="center"/>
        <w:rPr>
          <w:sz w:val="16"/>
          <w:szCs w:val="16"/>
        </w:rPr>
      </w:pPr>
      <w:r w:rsidRPr="00AE36D6">
        <w:rPr>
          <w:sz w:val="16"/>
          <w:szCs w:val="16"/>
        </w:rPr>
        <w:t>ФИО и телефон</w:t>
      </w:r>
    </w:p>
    <w:p w:rsidR="002C17D5" w:rsidRDefault="00AE36D6" w:rsidP="00FF46CB">
      <w:pPr>
        <w:spacing w:line="360" w:lineRule="auto"/>
        <w:ind w:right="140"/>
        <w:jc w:val="both"/>
        <w:rPr>
          <w:sz w:val="28"/>
          <w:szCs w:val="28"/>
        </w:rPr>
        <w:sectPr w:rsidR="002C17D5" w:rsidSect="007C198D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lastRenderedPageBreak/>
        <w:t xml:space="preserve">Приложение </w:t>
      </w:r>
      <w:r w:rsidR="00D23ED2">
        <w:rPr>
          <w:spacing w:val="0"/>
          <w:sz w:val="28"/>
          <w:szCs w:val="28"/>
          <w:lang w:val="ru-RU"/>
        </w:rPr>
        <w:t>№1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к письму от ________№_____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 xml:space="preserve">Перечень имущества, </w:t>
      </w:r>
      <w:r w:rsidR="0010580C">
        <w:rPr>
          <w:spacing w:val="0"/>
          <w:sz w:val="28"/>
          <w:szCs w:val="28"/>
          <w:lang w:val="ru-RU"/>
        </w:rPr>
        <w:t>закрепляемого на праве оперативного управления за______________</w:t>
      </w:r>
      <w:r>
        <w:rPr>
          <w:spacing w:val="0"/>
          <w:sz w:val="28"/>
          <w:szCs w:val="28"/>
          <w:lang w:val="ru-RU"/>
        </w:rPr>
        <w:t>_____________________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___________________________________________________________________________________________________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  <w:r>
        <w:rPr>
          <w:spacing w:val="0"/>
          <w:sz w:val="28"/>
          <w:szCs w:val="28"/>
          <w:vertAlign w:val="superscript"/>
          <w:lang w:val="ru-RU"/>
        </w:rPr>
        <w:t>(полное наименование государственного учреждения или государственного унитарного предприятия Воронежской области)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</w:p>
    <w:p w:rsidR="00BF0544" w:rsidRPr="009D5259" w:rsidRDefault="00BF0544" w:rsidP="00BF0544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Для транспортных средств</w:t>
      </w:r>
    </w:p>
    <w:tbl>
      <w:tblPr>
        <w:tblpPr w:leftFromText="180" w:rightFromText="180" w:vertAnchor="text" w:horzAnchor="margin" w:tblpX="250" w:tblpY="263"/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1418"/>
        <w:gridCol w:w="1275"/>
        <w:gridCol w:w="1134"/>
        <w:gridCol w:w="1845"/>
        <w:gridCol w:w="1416"/>
        <w:gridCol w:w="1935"/>
      </w:tblGrid>
      <w:tr w:rsidR="003853CD" w:rsidRPr="009D5259" w:rsidTr="0010580C">
        <w:trPr>
          <w:trHeight w:val="735"/>
        </w:trPr>
        <w:tc>
          <w:tcPr>
            <w:tcW w:w="959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D5259">
              <w:rPr>
                <w:sz w:val="28"/>
                <w:szCs w:val="28"/>
              </w:rPr>
              <w:t>аименование (тип ТС</w:t>
            </w:r>
            <w:r>
              <w:rPr>
                <w:sz w:val="28"/>
                <w:szCs w:val="28"/>
              </w:rPr>
              <w:t>, марка, модель</w:t>
            </w:r>
            <w:r w:rsidRPr="009D5259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заводской (</w:t>
            </w:r>
            <w:r w:rsidRPr="009D5259">
              <w:rPr>
                <w:sz w:val="28"/>
                <w:szCs w:val="28"/>
                <w:lang w:val="en-US"/>
              </w:rPr>
              <w:t>VIN</w:t>
            </w:r>
            <w:r w:rsidRPr="009D525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</w:tcPr>
          <w:p w:rsidR="003853CD" w:rsidRPr="009D5259" w:rsidRDefault="003853CD" w:rsidP="003853CD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 xml:space="preserve">№ </w:t>
            </w:r>
            <w:proofErr w:type="spellStart"/>
            <w:r w:rsidRPr="009D5259">
              <w:rPr>
                <w:sz w:val="28"/>
                <w:szCs w:val="28"/>
              </w:rPr>
              <w:t>двигат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шасси</w:t>
            </w:r>
          </w:p>
        </w:tc>
        <w:tc>
          <w:tcPr>
            <w:tcW w:w="1134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кузова</w:t>
            </w:r>
          </w:p>
        </w:tc>
        <w:tc>
          <w:tcPr>
            <w:tcW w:w="1845" w:type="dxa"/>
          </w:tcPr>
          <w:p w:rsidR="003853CD" w:rsidRPr="009D5259" w:rsidRDefault="003853CD" w:rsidP="003853CD">
            <w:pPr>
              <w:ind w:right="142"/>
              <w:jc w:val="both"/>
              <w:rPr>
                <w:sz w:val="28"/>
                <w:szCs w:val="28"/>
              </w:rPr>
            </w:pPr>
            <w:r w:rsidRPr="00857296">
              <w:rPr>
                <w:sz w:val="28"/>
                <w:szCs w:val="28"/>
              </w:rPr>
              <w:t>Инв</w:t>
            </w:r>
            <w:r>
              <w:rPr>
                <w:sz w:val="28"/>
                <w:szCs w:val="28"/>
              </w:rPr>
              <w:t>.</w:t>
            </w:r>
            <w:r w:rsidRPr="00857296">
              <w:rPr>
                <w:sz w:val="28"/>
                <w:szCs w:val="28"/>
              </w:rPr>
              <w:t xml:space="preserve"> номер </w:t>
            </w: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1416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Год выпуска</w:t>
            </w:r>
          </w:p>
        </w:tc>
        <w:tc>
          <w:tcPr>
            <w:tcW w:w="1935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3853CD" w:rsidRPr="009D5259" w:rsidTr="0010580C">
        <w:trPr>
          <w:trHeight w:val="376"/>
        </w:trPr>
        <w:tc>
          <w:tcPr>
            <w:tcW w:w="959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0"/>
              </w:rPr>
            </w:pPr>
            <w:r w:rsidRPr="009D5259">
              <w:rPr>
                <w:sz w:val="28"/>
                <w:szCs w:val="20"/>
              </w:rPr>
              <w:t>1.</w:t>
            </w:r>
          </w:p>
        </w:tc>
        <w:tc>
          <w:tcPr>
            <w:tcW w:w="2268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3853CD" w:rsidRPr="009D5259" w:rsidRDefault="003853CD" w:rsidP="00A24952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:rsidR="00BF0544" w:rsidRDefault="00BF0544" w:rsidP="00BF0544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BF0544" w:rsidRDefault="00AE36D6" w:rsidP="00BF0544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Для </w:t>
      </w:r>
      <w:r w:rsidR="00BF0544">
        <w:rPr>
          <w:sz w:val="28"/>
          <w:szCs w:val="28"/>
        </w:rPr>
        <w:t xml:space="preserve">транспортных средств </w:t>
      </w:r>
      <w:proofErr w:type="gramStart"/>
      <w:r w:rsidR="00BF0544">
        <w:rPr>
          <w:sz w:val="28"/>
          <w:szCs w:val="28"/>
        </w:rPr>
        <w:t>предоставляется :</w:t>
      </w:r>
      <w:proofErr w:type="gramEnd"/>
    </w:p>
    <w:p w:rsidR="00BF0544" w:rsidRDefault="00BF0544" w:rsidP="00BF0544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копия ПТС</w:t>
      </w:r>
    </w:p>
    <w:p w:rsidR="00BF0544" w:rsidRDefault="00BF0544" w:rsidP="00BF0544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свидетельство о регистрации ТС</w:t>
      </w:r>
    </w:p>
    <w:p w:rsidR="00BF0544" w:rsidRDefault="00BF0544" w:rsidP="00BF0544">
      <w:pPr>
        <w:spacing w:line="288" w:lineRule="auto"/>
        <w:ind w:right="142"/>
        <w:jc w:val="both"/>
        <w:rPr>
          <w:sz w:val="28"/>
          <w:szCs w:val="28"/>
        </w:rPr>
      </w:pPr>
    </w:p>
    <w:p w:rsidR="00BF0544" w:rsidRDefault="00BF0544" w:rsidP="00BF0544">
      <w:pPr>
        <w:spacing w:line="288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Для движимого и недвижимого имущества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886"/>
        <w:gridCol w:w="2512"/>
        <w:gridCol w:w="2670"/>
        <w:gridCol w:w="1676"/>
        <w:gridCol w:w="2639"/>
        <w:gridCol w:w="1521"/>
      </w:tblGrid>
      <w:tr w:rsidR="00BF0544" w:rsidRPr="00857296" w:rsidTr="0010580C">
        <w:tc>
          <w:tcPr>
            <w:tcW w:w="919" w:type="dxa"/>
          </w:tcPr>
          <w:p w:rsidR="00BF0544" w:rsidRPr="00857296" w:rsidRDefault="00BF0544" w:rsidP="00A24952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886" w:type="dxa"/>
          </w:tcPr>
          <w:p w:rsidR="00BF0544" w:rsidRPr="00857296" w:rsidRDefault="00BF0544" w:rsidP="00557199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Наименование объекта</w:t>
            </w:r>
            <w:r w:rsidR="00557199">
              <w:rPr>
                <w:spacing w:val="0"/>
                <w:sz w:val="28"/>
                <w:szCs w:val="28"/>
                <w:lang w:val="ru-RU"/>
              </w:rPr>
              <w:t xml:space="preserve"> и иные характеристики</w:t>
            </w:r>
          </w:p>
        </w:tc>
        <w:tc>
          <w:tcPr>
            <w:tcW w:w="2512" w:type="dxa"/>
          </w:tcPr>
          <w:p w:rsidR="00BF0544" w:rsidRPr="00857296" w:rsidRDefault="00BF0544" w:rsidP="004F6891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Площадь объекта</w:t>
            </w:r>
            <w:r w:rsidR="0010580C">
              <w:rPr>
                <w:spacing w:val="0"/>
                <w:sz w:val="28"/>
                <w:szCs w:val="28"/>
                <w:lang w:val="ru-RU"/>
              </w:rPr>
              <w:t xml:space="preserve"> (протяженность, объем)</w:t>
            </w:r>
            <w:r w:rsidRPr="00857296">
              <w:rPr>
                <w:spacing w:val="0"/>
                <w:sz w:val="28"/>
                <w:szCs w:val="28"/>
                <w:lang w:val="ru-RU"/>
              </w:rPr>
              <w:t xml:space="preserve"> (для Н</w:t>
            </w:r>
            <w:r w:rsidR="004F6891">
              <w:rPr>
                <w:spacing w:val="0"/>
                <w:sz w:val="28"/>
                <w:szCs w:val="28"/>
                <w:lang w:val="ru-RU"/>
              </w:rPr>
              <w:t>И</w:t>
            </w:r>
            <w:r w:rsidRPr="00857296">
              <w:rPr>
                <w:spacing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670" w:type="dxa"/>
          </w:tcPr>
          <w:p w:rsidR="00BF0544" w:rsidRPr="00857296" w:rsidRDefault="00BF0544" w:rsidP="004F6891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Адрес местонахождения (полный) объекта (для Н</w:t>
            </w:r>
            <w:r w:rsidR="004F6891">
              <w:rPr>
                <w:spacing w:val="0"/>
                <w:sz w:val="28"/>
                <w:szCs w:val="28"/>
                <w:lang w:val="ru-RU"/>
              </w:rPr>
              <w:t>И</w:t>
            </w:r>
            <w:r w:rsidRPr="00857296">
              <w:rPr>
                <w:spacing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1676" w:type="dxa"/>
          </w:tcPr>
          <w:p w:rsidR="00BF0544" w:rsidRPr="00857296" w:rsidRDefault="00BF0544" w:rsidP="003853CD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Инв</w:t>
            </w:r>
            <w:r w:rsidR="003853CD">
              <w:rPr>
                <w:spacing w:val="0"/>
                <w:sz w:val="28"/>
                <w:szCs w:val="28"/>
                <w:lang w:val="ru-RU"/>
              </w:rPr>
              <w:t>.</w:t>
            </w:r>
            <w:r w:rsidRPr="00857296">
              <w:rPr>
                <w:spacing w:val="0"/>
                <w:sz w:val="28"/>
                <w:szCs w:val="28"/>
                <w:lang w:val="ru-RU"/>
              </w:rPr>
              <w:t xml:space="preserve"> номер </w:t>
            </w:r>
            <w:r w:rsidR="003853CD">
              <w:rPr>
                <w:spacing w:val="0"/>
                <w:sz w:val="28"/>
                <w:szCs w:val="28"/>
                <w:lang w:val="ru-RU"/>
              </w:rPr>
              <w:t>(при наличии)</w:t>
            </w:r>
          </w:p>
        </w:tc>
        <w:tc>
          <w:tcPr>
            <w:tcW w:w="2639" w:type="dxa"/>
          </w:tcPr>
          <w:p w:rsidR="00BF0544" w:rsidRPr="00857296" w:rsidRDefault="00BF0544" w:rsidP="00A24952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Год ввода в эксплуатацию</w:t>
            </w:r>
            <w:r w:rsidR="003853CD">
              <w:rPr>
                <w:spacing w:val="0"/>
                <w:sz w:val="28"/>
                <w:szCs w:val="28"/>
                <w:lang w:val="ru-RU"/>
              </w:rPr>
              <w:t xml:space="preserve"> (год постройки, год изготовления)</w:t>
            </w:r>
          </w:p>
        </w:tc>
        <w:tc>
          <w:tcPr>
            <w:tcW w:w="1521" w:type="dxa"/>
          </w:tcPr>
          <w:p w:rsidR="00BF0544" w:rsidRPr="00857296" w:rsidRDefault="00BF0544" w:rsidP="00A24952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 xml:space="preserve">Балансовая стоимость, руб. </w:t>
            </w:r>
          </w:p>
        </w:tc>
      </w:tr>
      <w:tr w:rsidR="00BF0544" w:rsidRPr="00857296" w:rsidTr="0010580C">
        <w:tc>
          <w:tcPr>
            <w:tcW w:w="919" w:type="dxa"/>
          </w:tcPr>
          <w:p w:rsidR="00BF0544" w:rsidRPr="00857296" w:rsidRDefault="00BF0544" w:rsidP="00A24952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1886" w:type="dxa"/>
          </w:tcPr>
          <w:p w:rsidR="00BF0544" w:rsidRPr="00857296" w:rsidRDefault="00BF0544" w:rsidP="00A24952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2512" w:type="dxa"/>
          </w:tcPr>
          <w:p w:rsidR="00BF0544" w:rsidRPr="00857296" w:rsidRDefault="00BF0544" w:rsidP="00A24952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</w:tcPr>
          <w:p w:rsidR="00BF0544" w:rsidRPr="00857296" w:rsidRDefault="00BF0544" w:rsidP="00A24952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</w:tcPr>
          <w:p w:rsidR="00BF0544" w:rsidRPr="00857296" w:rsidRDefault="00BF0544" w:rsidP="00A24952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2639" w:type="dxa"/>
          </w:tcPr>
          <w:p w:rsidR="00BF0544" w:rsidRPr="00857296" w:rsidRDefault="00BF0544" w:rsidP="00A24952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1521" w:type="dxa"/>
          </w:tcPr>
          <w:p w:rsidR="00BF0544" w:rsidRPr="00857296" w:rsidRDefault="00BF0544" w:rsidP="00A24952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</w:tr>
    </w:tbl>
    <w:p w:rsidR="0063558D" w:rsidRDefault="0063558D" w:rsidP="000E26AB">
      <w:pPr>
        <w:pStyle w:val="11"/>
        <w:shd w:val="clear" w:color="auto" w:fill="auto"/>
        <w:spacing w:after="0" w:line="317" w:lineRule="exact"/>
        <w:ind w:left="280" w:right="320" w:firstLine="560"/>
        <w:jc w:val="left"/>
        <w:rPr>
          <w:spacing w:val="0"/>
          <w:sz w:val="28"/>
          <w:szCs w:val="28"/>
          <w:lang w:val="ru-RU"/>
        </w:rPr>
      </w:pPr>
    </w:p>
    <w:p w:rsidR="009E67A4" w:rsidRDefault="0063558D" w:rsidP="009E67A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1B2E" w:rsidRDefault="009B1B2E" w:rsidP="009E67A4">
      <w:pPr>
        <w:pStyle w:val="2"/>
        <w:sectPr w:rsidR="009B1B2E" w:rsidSect="009B1B2E">
          <w:pgSz w:w="16838" w:h="11906" w:orient="landscape" w:code="9"/>
          <w:pgMar w:top="992" w:right="1134" w:bottom="567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5"/>
        <w:gridCol w:w="2477"/>
        <w:gridCol w:w="4422"/>
      </w:tblGrid>
      <w:tr w:rsidR="00D23ED2">
        <w:tc>
          <w:tcPr>
            <w:tcW w:w="9014" w:type="dxa"/>
            <w:gridSpan w:val="3"/>
          </w:tcPr>
          <w:p w:rsidR="00D23ED2" w:rsidRPr="00D23ED2" w:rsidRDefault="00D23ED2" w:rsidP="00D23ED2">
            <w:pPr>
              <w:pStyle w:val="11"/>
              <w:shd w:val="clear" w:color="auto" w:fill="auto"/>
              <w:spacing w:after="0" w:line="317" w:lineRule="exact"/>
              <w:ind w:left="280" w:right="320" w:firstLine="560"/>
              <w:jc w:val="right"/>
              <w:rPr>
                <w:spacing w:val="0"/>
                <w:lang w:val="ru-RU"/>
              </w:rPr>
            </w:pPr>
            <w:r w:rsidRPr="00D23ED2">
              <w:lastRenderedPageBreak/>
              <w:br w:type="page"/>
            </w:r>
            <w:r w:rsidRPr="00D23ED2">
              <w:rPr>
                <w:spacing w:val="0"/>
                <w:lang w:val="ru-RU"/>
              </w:rPr>
              <w:t>Приложение №2</w:t>
            </w:r>
          </w:p>
          <w:p w:rsidR="00D23ED2" w:rsidRPr="00D23ED2" w:rsidRDefault="00D23ED2" w:rsidP="00D23ED2">
            <w:pPr>
              <w:pStyle w:val="11"/>
              <w:shd w:val="clear" w:color="auto" w:fill="auto"/>
              <w:spacing w:after="0" w:line="317" w:lineRule="exact"/>
              <w:ind w:left="280" w:right="320" w:firstLine="560"/>
              <w:jc w:val="right"/>
              <w:rPr>
                <w:spacing w:val="0"/>
                <w:lang w:val="ru-RU"/>
              </w:rPr>
            </w:pPr>
            <w:r w:rsidRPr="00D23ED2">
              <w:rPr>
                <w:spacing w:val="0"/>
                <w:lang w:val="ru-RU"/>
              </w:rPr>
              <w:t>к письму от ________№_____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АКТ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приема-передачи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недвижимого имущества</w:t>
            </w:r>
          </w:p>
        </w:tc>
      </w:tr>
      <w:tr w:rsidR="00D23ED2">
        <w:tc>
          <w:tcPr>
            <w:tcW w:w="4592" w:type="dxa"/>
            <w:gridSpan w:val="2"/>
          </w:tcPr>
          <w:p w:rsidR="00D23ED2" w:rsidRPr="00D23ED2" w:rsidRDefault="00D23E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г. Воронеж</w:t>
            </w:r>
          </w:p>
        </w:tc>
        <w:tc>
          <w:tcPr>
            <w:tcW w:w="4422" w:type="dxa"/>
          </w:tcPr>
          <w:p w:rsidR="00D23ED2" w:rsidRPr="00D23ED2" w:rsidRDefault="00D23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"____" ____________ 20__</w:t>
            </w:r>
          </w:p>
        </w:tc>
      </w:tr>
      <w:tr w:rsidR="00D23ED2">
        <w:tc>
          <w:tcPr>
            <w:tcW w:w="9014" w:type="dxa"/>
            <w:gridSpan w:val="3"/>
          </w:tcPr>
          <w:p w:rsidR="00D23ED2" w:rsidRPr="00D23ED2" w:rsidRDefault="00D23ED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D23ED2">
        <w:tc>
          <w:tcPr>
            <w:tcW w:w="9014" w:type="dxa"/>
            <w:gridSpan w:val="3"/>
          </w:tcPr>
          <w:p w:rsidR="00D23ED2" w:rsidRPr="00D23ED2" w:rsidRDefault="00F35D7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Министерство</w:t>
            </w:r>
            <w:r w:rsidR="00D23ED2"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имущественных и земельных отношений Воронежской области, именуемый в дальнейшем "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Министерство</w:t>
            </w:r>
            <w:r w:rsidR="00D23ED2"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", в лице ___________________________, действующей(его) на основании _____________________________, с одной стороны, и _______________________________________________________________________,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(указывается полное наименование государственного учреждения Воронежской области/государственного унитарного (казенного) предприятия Воронежской области)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именуемое в дальнейшем "Учреждение"/"Предприятие", в лице _________________________________________________________________________,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(указывается должность и Ф.И.О. руководителя государственного учреждения Воронежской области/государственного унитарного (казенного) предприятия Воронежской области)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действующего на основании Устава, с другой стороны, составили настоящий акт приема-передачи о нижеследующем: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1. В соответствии с приказом </w:t>
            </w:r>
            <w:r w:rsidR="00F35D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Министерства</w:t>
            </w: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от ___________ N ________ "О закреплении имущества на праве оперативного управления" </w:t>
            </w:r>
            <w:r w:rsidR="00F35D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Министерство</w:t>
            </w: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передает, а Учреждение/Предприятие принимает имущество, указанное в приказе </w:t>
            </w:r>
            <w:r w:rsidR="00F35D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Министерства</w:t>
            </w: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2. Настоящий акт приема-передачи составлен в трех экземплярах, имеющих одинаковую юридическую силу, по одному для каждой из сторон и один экземпляр для органа, осуществляющего государственную регистрацию прав на недвижимое имущество и сделок с ним.</w:t>
            </w:r>
          </w:p>
        </w:tc>
      </w:tr>
      <w:tr w:rsidR="00D23ED2">
        <w:tc>
          <w:tcPr>
            <w:tcW w:w="9014" w:type="dxa"/>
            <w:gridSpan w:val="3"/>
          </w:tcPr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Юридические адреса и подписи сторон:</w:t>
            </w:r>
          </w:p>
        </w:tc>
      </w:tr>
      <w:tr w:rsidR="00D23ED2">
        <w:tc>
          <w:tcPr>
            <w:tcW w:w="4592" w:type="dxa"/>
            <w:gridSpan w:val="2"/>
          </w:tcPr>
          <w:p w:rsidR="00D23ED2" w:rsidRPr="00D23ED2" w:rsidRDefault="00F35D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5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Министерство</w:t>
            </w:r>
            <w:r w:rsidR="00D23ED2"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имущественных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 земельных отношений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Воронежской области</w:t>
            </w:r>
          </w:p>
        </w:tc>
        <w:tc>
          <w:tcPr>
            <w:tcW w:w="4422" w:type="dxa"/>
          </w:tcPr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__________________________________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(указывается полное наименование государственного учреждения Воронежской области/государственного унитарного (казенного) предприятия Воронежской области)</w:t>
            </w:r>
          </w:p>
        </w:tc>
      </w:tr>
      <w:tr w:rsidR="00D23ED2">
        <w:tc>
          <w:tcPr>
            <w:tcW w:w="4592" w:type="dxa"/>
            <w:gridSpan w:val="2"/>
          </w:tcPr>
          <w:p w:rsidR="00D23ED2" w:rsidRPr="00D23ED2" w:rsidRDefault="00D23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394006, г. Воронеж,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пл. Ленина, 12</w:t>
            </w:r>
          </w:p>
        </w:tc>
        <w:tc>
          <w:tcPr>
            <w:tcW w:w="4422" w:type="dxa"/>
          </w:tcPr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__________________________________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(указывается полный адрес государственного учреждения Воронежской области/государственного унитарного предприятия (казенного) Воронежской области)</w:t>
            </w:r>
          </w:p>
        </w:tc>
      </w:tr>
      <w:tr w:rsidR="00D23ED2">
        <w:tc>
          <w:tcPr>
            <w:tcW w:w="4592" w:type="dxa"/>
            <w:gridSpan w:val="2"/>
          </w:tcPr>
          <w:p w:rsidR="00D23ED2" w:rsidRPr="00D23ED2" w:rsidRDefault="00D23E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(Наименование должности, ФИО)</w:t>
            </w:r>
          </w:p>
        </w:tc>
        <w:tc>
          <w:tcPr>
            <w:tcW w:w="4422" w:type="dxa"/>
            <w:vMerge w:val="restart"/>
          </w:tcPr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_______________________________</w:t>
            </w:r>
          </w:p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(указывается должность и Ф.И.О. руководителя государственного учреждения Воронежской области/государственного унитарного (казенного) предприятия Воронежской области)</w:t>
            </w:r>
          </w:p>
        </w:tc>
      </w:tr>
      <w:tr w:rsidR="00D23ED2">
        <w:tc>
          <w:tcPr>
            <w:tcW w:w="4592" w:type="dxa"/>
            <w:gridSpan w:val="2"/>
            <w:vAlign w:val="bottom"/>
          </w:tcPr>
          <w:p w:rsidR="00D23ED2" w:rsidRPr="00D23ED2" w:rsidRDefault="00D23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_________________ / ________________/</w:t>
            </w:r>
          </w:p>
        </w:tc>
        <w:tc>
          <w:tcPr>
            <w:tcW w:w="4422" w:type="dxa"/>
            <w:vMerge/>
          </w:tcPr>
          <w:p w:rsidR="00D23ED2" w:rsidRPr="00D23ED2" w:rsidRDefault="00D23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3ED2">
        <w:tc>
          <w:tcPr>
            <w:tcW w:w="2115" w:type="dxa"/>
          </w:tcPr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М.П.</w:t>
            </w:r>
          </w:p>
        </w:tc>
        <w:tc>
          <w:tcPr>
            <w:tcW w:w="2477" w:type="dxa"/>
          </w:tcPr>
          <w:p w:rsidR="00D23ED2" w:rsidRPr="00D23ED2" w:rsidRDefault="00D23E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22" w:type="dxa"/>
          </w:tcPr>
          <w:p w:rsidR="00D23ED2" w:rsidRPr="00D23ED2" w:rsidRDefault="00D23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E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М.П.</w:t>
            </w:r>
          </w:p>
        </w:tc>
      </w:tr>
    </w:tbl>
    <w:p w:rsidR="00D23ED2" w:rsidRDefault="00D23ED2" w:rsidP="00D23E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23ED2" w:rsidRDefault="00D23ED2" w:rsidP="00D23E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23ED2" w:rsidRDefault="00D23ED2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E67A4" w:rsidRPr="009E67A4" w:rsidRDefault="009E67A4" w:rsidP="009E67A4">
      <w:pPr>
        <w:pStyle w:val="2"/>
      </w:pPr>
      <w:r w:rsidRPr="009E67A4">
        <w:lastRenderedPageBreak/>
        <w:t>НПА</w:t>
      </w:r>
    </w:p>
    <w:p w:rsidR="009E67A4" w:rsidRDefault="009E67A4" w:rsidP="009E67A4">
      <w:pPr>
        <w:jc w:val="center"/>
        <w:rPr>
          <w:b/>
        </w:rPr>
      </w:pPr>
    </w:p>
    <w:p w:rsidR="00D23ED2" w:rsidRDefault="00D23ED2" w:rsidP="009E67A4">
      <w:pPr>
        <w:jc w:val="center"/>
        <w:rPr>
          <w:b/>
        </w:rPr>
      </w:pPr>
    </w:p>
    <w:p w:rsidR="00D23ED2" w:rsidRDefault="00D23ED2" w:rsidP="009E67A4">
      <w:pPr>
        <w:jc w:val="center"/>
        <w:rPr>
          <w:b/>
        </w:rPr>
      </w:pPr>
      <w:r w:rsidRPr="00D23ED2">
        <w:rPr>
          <w:b/>
        </w:rPr>
        <w:t>Приказ Департамента имущественных и земельных отношений Воронежской обл. от 24.08.2017 N 1747 (ред. от 10.08.2022) "Об утверждении Порядка осуществления департаментом имущественных и земельных отношений Воронежской области отдельных полномочий собственника государственного имущества Воронежской области при проведении процедур закрепления, изъятия, передачи, списания, согласования аренды, безвозмездного пользования и иных форм распоряжения, а также отчуждения государственного имущества Воронежской области органами государственной власти Воронежской области, государственными учреждениями и государственными предприятиями Воронежской области"</w:t>
      </w:r>
    </w:p>
    <w:p w:rsidR="00D23ED2" w:rsidRPr="009E67A4" w:rsidRDefault="00D23ED2" w:rsidP="009E67A4">
      <w:pPr>
        <w:jc w:val="center"/>
        <w:rPr>
          <w:b/>
        </w:rPr>
      </w:pPr>
    </w:p>
    <w:p w:rsidR="0063558D" w:rsidRPr="00D23ED2" w:rsidRDefault="005A51F5" w:rsidP="00D23ED2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63558D" w:rsidRPr="00D23ED2">
        <w:rPr>
          <w:rFonts w:eastAsia="Calibri"/>
          <w:bCs/>
          <w:sz w:val="28"/>
          <w:szCs w:val="28"/>
          <w:lang w:eastAsia="en-US"/>
        </w:rPr>
        <w:t>.2. Закрепление государственного имущества</w:t>
      </w:r>
    </w:p>
    <w:p w:rsidR="0063558D" w:rsidRPr="00D23ED2" w:rsidRDefault="0063558D" w:rsidP="00D23ED2">
      <w:pPr>
        <w:rPr>
          <w:rFonts w:eastAsia="Calibri"/>
          <w:bCs/>
          <w:sz w:val="28"/>
          <w:szCs w:val="28"/>
          <w:lang w:eastAsia="en-US"/>
        </w:rPr>
      </w:pPr>
      <w:r w:rsidRPr="00D23ED2">
        <w:rPr>
          <w:rFonts w:eastAsia="Calibri"/>
          <w:bCs/>
          <w:sz w:val="28"/>
          <w:szCs w:val="28"/>
          <w:lang w:eastAsia="en-US"/>
        </w:rPr>
        <w:t>Воронежской области на праве оперативного управления</w:t>
      </w:r>
    </w:p>
    <w:p w:rsidR="0063558D" w:rsidRPr="00D23ED2" w:rsidRDefault="0063558D" w:rsidP="00D23ED2">
      <w:pPr>
        <w:rPr>
          <w:rFonts w:eastAsia="Calibri"/>
          <w:bCs/>
          <w:sz w:val="28"/>
          <w:szCs w:val="28"/>
          <w:lang w:eastAsia="en-US"/>
        </w:rPr>
      </w:pPr>
      <w:r w:rsidRPr="00D23ED2">
        <w:rPr>
          <w:rFonts w:eastAsia="Calibri"/>
          <w:bCs/>
          <w:sz w:val="28"/>
          <w:szCs w:val="28"/>
          <w:lang w:eastAsia="en-US"/>
        </w:rPr>
        <w:t>и хозяйственного ведения за органами государственной власти</w:t>
      </w:r>
    </w:p>
    <w:p w:rsidR="0063558D" w:rsidRPr="00D23ED2" w:rsidRDefault="0063558D" w:rsidP="00D23ED2">
      <w:pPr>
        <w:rPr>
          <w:rFonts w:eastAsia="Calibri"/>
          <w:bCs/>
          <w:sz w:val="28"/>
          <w:szCs w:val="28"/>
          <w:lang w:eastAsia="en-US"/>
        </w:rPr>
      </w:pPr>
      <w:r w:rsidRPr="00D23ED2">
        <w:rPr>
          <w:rFonts w:eastAsia="Calibri"/>
          <w:bCs/>
          <w:sz w:val="28"/>
          <w:szCs w:val="28"/>
          <w:lang w:eastAsia="en-US"/>
        </w:rPr>
        <w:t>Воронежской области, государственными учреждениями и</w:t>
      </w:r>
    </w:p>
    <w:p w:rsidR="009E67A4" w:rsidRPr="00D23ED2" w:rsidRDefault="0063558D" w:rsidP="00D23ED2">
      <w:pPr>
        <w:rPr>
          <w:rFonts w:eastAsia="Calibri"/>
          <w:bCs/>
          <w:sz w:val="28"/>
          <w:szCs w:val="28"/>
          <w:lang w:eastAsia="en-US"/>
        </w:rPr>
      </w:pPr>
      <w:r w:rsidRPr="00D23ED2">
        <w:rPr>
          <w:rFonts w:eastAsia="Calibri"/>
          <w:bCs/>
          <w:sz w:val="28"/>
          <w:szCs w:val="28"/>
          <w:lang w:eastAsia="en-US"/>
        </w:rPr>
        <w:t>государственными предприятиями Воронежской области</w:t>
      </w:r>
    </w:p>
    <w:p w:rsidR="009F6DD2" w:rsidRDefault="009F6DD2" w:rsidP="009F6DD2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9F6DD2" w:rsidRDefault="009F6DD2" w:rsidP="009F6DD2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9D1BCD">
        <w:rPr>
          <w:bCs/>
          <w:sz w:val="28"/>
          <w:szCs w:val="28"/>
          <w:u w:val="single"/>
        </w:rPr>
        <w:t>Право оперативного управления возникает</w:t>
      </w:r>
      <w:r>
        <w:rPr>
          <w:bCs/>
          <w:sz w:val="28"/>
          <w:szCs w:val="28"/>
          <w:u w:val="single"/>
        </w:rPr>
        <w:t>:</w:t>
      </w:r>
    </w:p>
    <w:p w:rsidR="009F6DD2" w:rsidRPr="009F6DD2" w:rsidRDefault="009F6DD2" w:rsidP="009F6DD2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9F6DD2">
        <w:rPr>
          <w:rFonts w:ascii="Times New Roman" w:hAnsi="Times New Roman"/>
          <w:bCs/>
          <w:sz w:val="28"/>
          <w:szCs w:val="28"/>
        </w:rPr>
        <w:t>на основании акта собственника о закреплении имущества за учреждением</w:t>
      </w:r>
      <w:r w:rsidR="00955E6A">
        <w:rPr>
          <w:rFonts w:ascii="Times New Roman" w:hAnsi="Times New Roman"/>
          <w:bCs/>
          <w:sz w:val="28"/>
          <w:szCs w:val="28"/>
        </w:rPr>
        <w:t>.</w:t>
      </w:r>
      <w:r w:rsidRPr="009F6DD2">
        <w:rPr>
          <w:rFonts w:ascii="Times New Roman" w:hAnsi="Times New Roman"/>
          <w:bCs/>
          <w:sz w:val="28"/>
          <w:szCs w:val="28"/>
        </w:rPr>
        <w:t xml:space="preserve"> </w:t>
      </w:r>
      <w:r w:rsidR="00955E6A">
        <w:rPr>
          <w:rFonts w:ascii="Times New Roman" w:hAnsi="Times New Roman"/>
          <w:bCs/>
          <w:sz w:val="28"/>
          <w:szCs w:val="28"/>
        </w:rPr>
        <w:t xml:space="preserve">При этом </w:t>
      </w:r>
      <w:r w:rsidR="009A228C" w:rsidRPr="00955E6A">
        <w:rPr>
          <w:rFonts w:ascii="Times New Roman" w:hAnsi="Times New Roman"/>
          <w:b/>
          <w:bCs/>
          <w:sz w:val="28"/>
          <w:szCs w:val="28"/>
        </w:rPr>
        <w:t>издается</w:t>
      </w:r>
      <w:r w:rsidR="009A228C">
        <w:rPr>
          <w:rFonts w:ascii="Times New Roman" w:hAnsi="Times New Roman"/>
          <w:bCs/>
          <w:sz w:val="28"/>
          <w:szCs w:val="28"/>
        </w:rPr>
        <w:t xml:space="preserve"> </w:t>
      </w:r>
      <w:r w:rsidRPr="009F6DD2">
        <w:rPr>
          <w:rFonts w:ascii="Times New Roman" w:hAnsi="Times New Roman"/>
          <w:bCs/>
          <w:sz w:val="28"/>
          <w:szCs w:val="28"/>
        </w:rPr>
        <w:t>приказ</w:t>
      </w:r>
      <w:r w:rsidR="00955E6A">
        <w:rPr>
          <w:rFonts w:ascii="Times New Roman" w:hAnsi="Times New Roman"/>
          <w:bCs/>
          <w:sz w:val="28"/>
          <w:szCs w:val="28"/>
        </w:rPr>
        <w:t xml:space="preserve"> </w:t>
      </w:r>
      <w:r w:rsidR="00F35D72" w:rsidRPr="00343106">
        <w:rPr>
          <w:rFonts w:ascii="Times New Roman" w:hAnsi="Times New Roman"/>
          <w:bCs/>
          <w:sz w:val="28"/>
          <w:szCs w:val="28"/>
        </w:rPr>
        <w:t>Министерства имущественных и земельных отношений Воронежской области</w:t>
      </w:r>
      <w:r w:rsidR="00955E6A">
        <w:rPr>
          <w:rFonts w:ascii="Times New Roman" w:hAnsi="Times New Roman"/>
          <w:bCs/>
          <w:sz w:val="28"/>
          <w:szCs w:val="28"/>
        </w:rPr>
        <w:t>.</w:t>
      </w:r>
    </w:p>
    <w:p w:rsidR="009F6DD2" w:rsidRPr="009F6DD2" w:rsidRDefault="009F6DD2" w:rsidP="009F6DD2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9F6DD2">
        <w:rPr>
          <w:rFonts w:ascii="Times New Roman" w:hAnsi="Times New Roman"/>
          <w:bCs/>
          <w:sz w:val="28"/>
          <w:szCs w:val="28"/>
        </w:rPr>
        <w:t>в результате приобретения учреждением имущества по договору или иному основанию</w:t>
      </w:r>
      <w:r w:rsidR="00955E6A">
        <w:rPr>
          <w:rFonts w:ascii="Times New Roman" w:hAnsi="Times New Roman"/>
          <w:bCs/>
          <w:sz w:val="28"/>
          <w:szCs w:val="28"/>
        </w:rPr>
        <w:t>,</w:t>
      </w:r>
      <w:r w:rsidRPr="009F6DD2">
        <w:rPr>
          <w:rFonts w:ascii="Times New Roman" w:hAnsi="Times New Roman"/>
          <w:bCs/>
          <w:sz w:val="28"/>
          <w:szCs w:val="28"/>
        </w:rPr>
        <w:t xml:space="preserve"> </w:t>
      </w:r>
      <w:r w:rsidR="00955E6A">
        <w:rPr>
          <w:rFonts w:ascii="Times New Roman" w:hAnsi="Times New Roman"/>
          <w:bCs/>
          <w:sz w:val="28"/>
          <w:szCs w:val="28"/>
        </w:rPr>
        <w:t xml:space="preserve">на основании актов приема-передачи, подписанных поставщиком и учреждением, возникает одновременно и право собственности и право оперативного управления. При этом </w:t>
      </w:r>
      <w:r w:rsidRPr="009F6DD2">
        <w:rPr>
          <w:rFonts w:ascii="Times New Roman" w:hAnsi="Times New Roman"/>
          <w:bCs/>
          <w:sz w:val="28"/>
          <w:szCs w:val="28"/>
        </w:rPr>
        <w:t xml:space="preserve">приказ </w:t>
      </w:r>
      <w:r w:rsidR="00F35D72" w:rsidRPr="00F35D72">
        <w:rPr>
          <w:rFonts w:ascii="Times New Roman" w:hAnsi="Times New Roman"/>
          <w:bCs/>
          <w:sz w:val="28"/>
          <w:szCs w:val="28"/>
        </w:rPr>
        <w:t>Министерства</w:t>
      </w:r>
      <w:r w:rsidR="00F35D72" w:rsidRPr="009F6DD2">
        <w:rPr>
          <w:rFonts w:ascii="Times New Roman" w:hAnsi="Times New Roman"/>
          <w:bCs/>
          <w:sz w:val="28"/>
          <w:szCs w:val="28"/>
        </w:rPr>
        <w:t xml:space="preserve"> </w:t>
      </w:r>
      <w:r w:rsidRPr="009F6DD2">
        <w:rPr>
          <w:rFonts w:ascii="Times New Roman" w:hAnsi="Times New Roman"/>
          <w:bCs/>
          <w:sz w:val="28"/>
          <w:szCs w:val="28"/>
        </w:rPr>
        <w:t xml:space="preserve">о закреплении имущества </w:t>
      </w:r>
      <w:r w:rsidRPr="009A228C">
        <w:rPr>
          <w:rFonts w:ascii="Times New Roman" w:hAnsi="Times New Roman"/>
          <w:b/>
          <w:bCs/>
          <w:sz w:val="28"/>
          <w:szCs w:val="28"/>
        </w:rPr>
        <w:t>не издается</w:t>
      </w:r>
      <w:r w:rsidR="00955E6A">
        <w:rPr>
          <w:rFonts w:ascii="Times New Roman" w:hAnsi="Times New Roman"/>
          <w:bCs/>
          <w:sz w:val="28"/>
          <w:szCs w:val="28"/>
        </w:rPr>
        <w:t>.</w:t>
      </w:r>
      <w:r w:rsidR="00DB11DE">
        <w:rPr>
          <w:rFonts w:ascii="Times New Roman" w:hAnsi="Times New Roman"/>
          <w:bCs/>
          <w:sz w:val="28"/>
          <w:szCs w:val="28"/>
        </w:rPr>
        <w:t xml:space="preserve">  (учреждение предоставляет в </w:t>
      </w:r>
      <w:r w:rsidR="00343106" w:rsidRPr="00343106">
        <w:rPr>
          <w:rFonts w:ascii="Times New Roman" w:hAnsi="Times New Roman"/>
          <w:bCs/>
          <w:sz w:val="28"/>
          <w:szCs w:val="28"/>
        </w:rPr>
        <w:t>Министерство</w:t>
      </w:r>
      <w:r w:rsidR="00DB11DE">
        <w:rPr>
          <w:rFonts w:ascii="Times New Roman" w:hAnsi="Times New Roman"/>
          <w:bCs/>
          <w:sz w:val="28"/>
          <w:szCs w:val="28"/>
        </w:rPr>
        <w:t xml:space="preserve"> обращение для внесения имущества в реестр и при необходимости обращение для получения выписки из реестра </w:t>
      </w:r>
      <w:r w:rsidR="00F35D72">
        <w:rPr>
          <w:rFonts w:ascii="Times New Roman" w:hAnsi="Times New Roman"/>
          <w:bCs/>
          <w:sz w:val="28"/>
          <w:szCs w:val="28"/>
        </w:rPr>
        <w:t>областной собственности</w:t>
      </w:r>
      <w:r w:rsidR="00DB11DE">
        <w:rPr>
          <w:rFonts w:ascii="Times New Roman" w:hAnsi="Times New Roman"/>
          <w:bCs/>
          <w:sz w:val="28"/>
          <w:szCs w:val="28"/>
        </w:rPr>
        <w:t>).</w:t>
      </w:r>
    </w:p>
    <w:p w:rsidR="009E67A4" w:rsidRDefault="009E67A4">
      <w:pPr>
        <w:rPr>
          <w:rFonts w:ascii="Calibri" w:hAnsi="Calibri" w:cs="Calibri"/>
          <w:sz w:val="28"/>
          <w:szCs w:val="28"/>
        </w:rPr>
      </w:pPr>
    </w:p>
    <w:p w:rsidR="009F6DD2" w:rsidRDefault="009F6DD2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p w:rsidR="00936DA2" w:rsidRDefault="009E67A4" w:rsidP="009E67A4">
      <w:pPr>
        <w:pStyle w:val="2"/>
      </w:pPr>
      <w:r>
        <w:lastRenderedPageBreak/>
        <w:t>Контакты</w:t>
      </w:r>
    </w:p>
    <w:p w:rsidR="009E67A4" w:rsidRDefault="009E67A4" w:rsidP="00936DA2">
      <w:pPr>
        <w:pStyle w:val="ConsPlusNormal"/>
        <w:jc w:val="center"/>
        <w:rPr>
          <w:sz w:val="28"/>
          <w:szCs w:val="28"/>
        </w:rPr>
      </w:pPr>
    </w:p>
    <w:tbl>
      <w:tblPr>
        <w:tblW w:w="103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6095"/>
      </w:tblGrid>
      <w:tr w:rsidR="008E624C" w:rsidTr="00E77CE3">
        <w:trPr>
          <w:cantSplit/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исполнитель </w:t>
            </w:r>
            <w:r w:rsidRPr="009D5EB1">
              <w:rPr>
                <w:b/>
                <w:i/>
              </w:rPr>
              <w:t>отдела по работе с юридическими лицами и учета государственного имущества</w:t>
            </w:r>
            <w:r>
              <w:rPr>
                <w:b/>
                <w:i/>
              </w:rPr>
              <w:t xml:space="preserve"> министерства</w:t>
            </w:r>
            <w:r w:rsidRPr="009D5EB1">
              <w:rPr>
                <w:b/>
                <w:i/>
              </w:rPr>
              <w:t xml:space="preserve"> имущественных и земельных отношений Воронежской области</w:t>
            </w:r>
          </w:p>
          <w:p w:rsidR="008E624C" w:rsidRDefault="008E624C" w:rsidP="00E77CE3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4C" w:rsidRDefault="008E624C" w:rsidP="00E77CE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ИОГВ </w:t>
            </w:r>
            <w:proofErr w:type="gramStart"/>
            <w:r>
              <w:rPr>
                <w:b/>
                <w:i/>
              </w:rPr>
              <w:t>ВО  и</w:t>
            </w:r>
            <w:proofErr w:type="gramEnd"/>
            <w:r>
              <w:rPr>
                <w:b/>
                <w:i/>
              </w:rPr>
              <w:t xml:space="preserve"> подведомственные им государственные учреждения ВО</w:t>
            </w:r>
          </w:p>
        </w:tc>
      </w:tr>
      <w:tr w:rsidR="008E624C" w:rsidTr="00E77CE3">
        <w:trPr>
          <w:cantSplit/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r>
              <w:rPr>
                <w:b/>
              </w:rPr>
              <w:t xml:space="preserve">Незнамов Дмитрий Олегович - </w:t>
            </w:r>
            <w:r>
              <w:t xml:space="preserve">ведущий консультант </w:t>
            </w:r>
          </w:p>
          <w:p w:rsidR="008E624C" w:rsidRDefault="008E624C" w:rsidP="00E77CE3">
            <w:r>
              <w:t>Телефоны: 212-73-63</w:t>
            </w:r>
          </w:p>
          <w:p w:rsidR="008E624C" w:rsidRDefault="008E624C" w:rsidP="00E77CE3">
            <w:r>
              <w:t>+7 (473) 212-79-99  доб. 51-565</w:t>
            </w:r>
          </w:p>
          <w:p w:rsidR="008E624C" w:rsidRDefault="008E624C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4C" w:rsidRDefault="008E624C" w:rsidP="00E77CE3">
            <w:r>
              <w:t xml:space="preserve">Управление физической </w:t>
            </w:r>
            <w:proofErr w:type="gramStart"/>
            <w:r>
              <w:t>культуры  и</w:t>
            </w:r>
            <w:proofErr w:type="gramEnd"/>
            <w:r>
              <w:t xml:space="preserve"> спорта ВО,</w:t>
            </w:r>
          </w:p>
          <w:p w:rsidR="008E624C" w:rsidRDefault="008E624C" w:rsidP="00E77CE3">
            <w:r>
              <w:t>Министерство социальной защиты ВО,</w:t>
            </w:r>
          </w:p>
          <w:p w:rsidR="008E624C" w:rsidRDefault="008E624C" w:rsidP="00E77CE3">
            <w:proofErr w:type="gramStart"/>
            <w:r>
              <w:t>Министерство  строительства</w:t>
            </w:r>
            <w:proofErr w:type="gramEnd"/>
            <w:r>
              <w:t xml:space="preserve"> ВО,</w:t>
            </w:r>
          </w:p>
          <w:p w:rsidR="008E624C" w:rsidRDefault="008E624C" w:rsidP="00E77CE3">
            <w:r>
              <w:t>Управление архитектуры и градостроительства ВО,</w:t>
            </w:r>
          </w:p>
          <w:p w:rsidR="008E624C" w:rsidRDefault="008E624C" w:rsidP="00E77CE3">
            <w:r>
              <w:t>Инспекция государственного и строительного надзора ВО</w:t>
            </w:r>
            <w:r>
              <w:br/>
            </w:r>
          </w:p>
        </w:tc>
      </w:tr>
      <w:tr w:rsidR="008E624C" w:rsidTr="00E77CE3">
        <w:trPr>
          <w:cantSplit/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r>
              <w:rPr>
                <w:b/>
              </w:rPr>
              <w:t xml:space="preserve">Свиридова Наталья Юрьевна - </w:t>
            </w:r>
            <w:r>
              <w:t xml:space="preserve">ведущий консультант </w:t>
            </w:r>
          </w:p>
          <w:p w:rsidR="008E624C" w:rsidRDefault="008E624C" w:rsidP="00E77CE3">
            <w:r>
              <w:t>Телефоны: 212-73-29</w:t>
            </w:r>
          </w:p>
          <w:p w:rsidR="008E624C" w:rsidRDefault="008E624C" w:rsidP="00E77CE3">
            <w:r>
              <w:t>+7 (473) 212-79-99  доб. 51-557</w:t>
            </w:r>
          </w:p>
          <w:p w:rsidR="008E624C" w:rsidRDefault="008E624C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4C" w:rsidRDefault="008E624C" w:rsidP="00E77CE3">
            <w:r>
              <w:t xml:space="preserve">Министерство промышленности ВО, </w:t>
            </w:r>
          </w:p>
          <w:p w:rsidR="008E624C" w:rsidRDefault="008E624C" w:rsidP="00E77CE3">
            <w:r>
              <w:t xml:space="preserve">Министерство </w:t>
            </w:r>
            <w:r w:rsidRPr="00142FBB">
              <w:t xml:space="preserve">предпринимательства и </w:t>
            </w:r>
            <w:r>
              <w:t>торговли</w:t>
            </w:r>
            <w:r w:rsidRPr="00142FBB">
              <w:t xml:space="preserve"> ВО</w:t>
            </w:r>
          </w:p>
          <w:p w:rsidR="008E624C" w:rsidRDefault="008E624C" w:rsidP="00E77CE3">
            <w:r>
              <w:t>Министерство транспорта и автомобильных дорог ВО,</w:t>
            </w:r>
          </w:p>
          <w:p w:rsidR="008E624C" w:rsidRDefault="008E624C" w:rsidP="00E77CE3">
            <w:r>
              <w:t xml:space="preserve">Министерство экономического развития ВО, </w:t>
            </w:r>
          </w:p>
          <w:p w:rsidR="008E624C" w:rsidRDefault="008E624C" w:rsidP="00E77CE3">
            <w:r>
              <w:t xml:space="preserve">Министерство ЖКХ и энергетики ВО, </w:t>
            </w:r>
          </w:p>
          <w:p w:rsidR="008E624C" w:rsidRDefault="008E624C" w:rsidP="00E77CE3">
            <w:r>
              <w:t>Министерство финансов ВО,</w:t>
            </w:r>
          </w:p>
          <w:p w:rsidR="008E624C" w:rsidRDefault="008E624C" w:rsidP="00E77CE3">
            <w:r>
              <w:t>Министерство связи и массовых коммуникаций ВО,</w:t>
            </w:r>
          </w:p>
          <w:p w:rsidR="008E624C" w:rsidRDefault="008E624C" w:rsidP="00E77CE3">
            <w:r>
              <w:t>Управление делами ВО,</w:t>
            </w:r>
          </w:p>
          <w:p w:rsidR="008E624C" w:rsidRDefault="008E624C" w:rsidP="00E77CE3">
            <w:r>
              <w:t>Управление государственного технического надзора ВО,</w:t>
            </w:r>
          </w:p>
          <w:p w:rsidR="008E624C" w:rsidRDefault="008E624C" w:rsidP="00E77CE3">
            <w:r>
              <w:t>Представительство ВО при федеральных органах,</w:t>
            </w:r>
          </w:p>
          <w:p w:rsidR="008E624C" w:rsidRDefault="008E624C" w:rsidP="00E77CE3">
            <w:r>
              <w:t xml:space="preserve">Уполномоченный по правам человека </w:t>
            </w:r>
            <w:proofErr w:type="gramStart"/>
            <w:r>
              <w:t>в ВО</w:t>
            </w:r>
            <w:proofErr w:type="gramEnd"/>
            <w:r>
              <w:t>,</w:t>
            </w:r>
          </w:p>
          <w:p w:rsidR="008E624C" w:rsidRDefault="008E624C" w:rsidP="00E77CE3">
            <w:r>
              <w:t>Воронежская областная Дума,</w:t>
            </w:r>
          </w:p>
          <w:p w:rsidR="008E624C" w:rsidRDefault="008E624C" w:rsidP="00E77CE3">
            <w:r>
              <w:t>Государственная жилищная инспекция ВО</w:t>
            </w:r>
          </w:p>
          <w:p w:rsidR="008E624C" w:rsidRDefault="008E624C" w:rsidP="00E77CE3"/>
        </w:tc>
      </w:tr>
      <w:tr w:rsidR="008E624C" w:rsidTr="00E77CE3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r>
              <w:rPr>
                <w:b/>
              </w:rPr>
              <w:t xml:space="preserve">Попова Людмила Юрьевна - </w:t>
            </w:r>
            <w:r>
              <w:t>ведущий консультант Телефоны: 212-73-63</w:t>
            </w:r>
          </w:p>
          <w:p w:rsidR="008E624C" w:rsidRDefault="008E624C" w:rsidP="00E77CE3">
            <w:r>
              <w:t>+7 (473) 212-79-99  доб. 51-561</w:t>
            </w:r>
          </w:p>
          <w:p w:rsidR="008E624C" w:rsidRDefault="008E624C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4C" w:rsidRDefault="008E624C" w:rsidP="00E77CE3">
            <w:r>
              <w:t xml:space="preserve">Министерство аграрной политики ВО, </w:t>
            </w:r>
          </w:p>
          <w:p w:rsidR="008E624C" w:rsidRDefault="008E624C" w:rsidP="00E77CE3">
            <w:r>
              <w:t xml:space="preserve">Управление ветеринарии ВО, </w:t>
            </w:r>
          </w:p>
          <w:p w:rsidR="008E624C" w:rsidRDefault="008E624C" w:rsidP="00E77CE3">
            <w:r>
              <w:t xml:space="preserve">Министерство труда и занятости населения ВО, </w:t>
            </w:r>
          </w:p>
          <w:p w:rsidR="008E624C" w:rsidRDefault="008E624C" w:rsidP="00E77CE3">
            <w:r>
              <w:t>Управление лесного хозяйства ВО,</w:t>
            </w:r>
          </w:p>
          <w:p w:rsidR="008E624C" w:rsidRDefault="008E624C" w:rsidP="00E77CE3">
            <w:r>
              <w:t>Министерство природных ресурсов и экологии ВО,</w:t>
            </w:r>
          </w:p>
        </w:tc>
      </w:tr>
      <w:tr w:rsidR="008E624C" w:rsidTr="00E77CE3">
        <w:trPr>
          <w:cantSplit/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pPr>
              <w:widowControl w:val="0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r w:rsidRPr="00B21CD2">
              <w:rPr>
                <w:b/>
              </w:rPr>
              <w:t xml:space="preserve">Потапова Маргарита Викторовна </w:t>
            </w:r>
            <w:r>
              <w:rPr>
                <w:b/>
              </w:rPr>
              <w:t xml:space="preserve">- </w:t>
            </w:r>
            <w:r>
              <w:t xml:space="preserve">советник </w:t>
            </w:r>
          </w:p>
          <w:p w:rsidR="008E624C" w:rsidRDefault="008E624C" w:rsidP="00E77CE3">
            <w:r>
              <w:t>Телефоны: 212-73-29</w:t>
            </w:r>
          </w:p>
          <w:p w:rsidR="008E624C" w:rsidRPr="00B21CD2" w:rsidRDefault="008E624C" w:rsidP="00E77CE3">
            <w:pPr>
              <w:rPr>
                <w:lang w:val="en-US"/>
              </w:rPr>
            </w:pPr>
            <w:r w:rsidRPr="00B21CD2">
              <w:rPr>
                <w:lang w:val="en-US"/>
              </w:rPr>
              <w:t>+7 (473) 212-79-</w:t>
            </w:r>
            <w:proofErr w:type="gramStart"/>
            <w:r w:rsidRPr="00B21CD2">
              <w:rPr>
                <w:lang w:val="en-US"/>
              </w:rPr>
              <w:t xml:space="preserve">99  </w:t>
            </w:r>
            <w:proofErr w:type="spellStart"/>
            <w:r>
              <w:t>доб</w:t>
            </w:r>
            <w:proofErr w:type="spellEnd"/>
            <w:proofErr w:type="gramEnd"/>
            <w:r w:rsidRPr="00B21CD2">
              <w:rPr>
                <w:lang w:val="en-US"/>
              </w:rPr>
              <w:t>. 51-016</w:t>
            </w:r>
          </w:p>
          <w:p w:rsidR="008E624C" w:rsidRPr="00B21CD2" w:rsidRDefault="008E624C" w:rsidP="00E77CE3">
            <w:pPr>
              <w:rPr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4C" w:rsidRDefault="008E624C" w:rsidP="00E77CE3">
            <w:r>
              <w:t>Министерство образования, науки и молодежной политики ВО,</w:t>
            </w:r>
          </w:p>
          <w:p w:rsidR="008E624C" w:rsidRDefault="008E624C" w:rsidP="00E77CE3">
            <w:r>
              <w:t>Управление по государственному регулированию тарифов ВО,</w:t>
            </w:r>
          </w:p>
          <w:p w:rsidR="008E624C" w:rsidRDefault="008E624C" w:rsidP="00E77CE3">
            <w:r>
              <w:t>Управление по регулированию контрактной системы в сфере закупок ВО,</w:t>
            </w:r>
          </w:p>
          <w:p w:rsidR="008E624C" w:rsidRDefault="008E624C" w:rsidP="00E77CE3">
            <w:r>
              <w:t>Министерство культуры ВО,</w:t>
            </w:r>
          </w:p>
          <w:p w:rsidR="008E624C" w:rsidRDefault="008E624C" w:rsidP="00E77CE3">
            <w:r>
              <w:t>Управление ЗАГС ВО,</w:t>
            </w:r>
          </w:p>
          <w:p w:rsidR="008E624C" w:rsidRDefault="008E624C" w:rsidP="00E77CE3">
            <w:r>
              <w:t>Министерство по развитию муниципальных образований ВО</w:t>
            </w:r>
          </w:p>
        </w:tc>
      </w:tr>
      <w:tr w:rsidR="008E624C" w:rsidTr="00E77CE3">
        <w:trPr>
          <w:cantSplit/>
          <w:trHeight w:val="6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r>
              <w:rPr>
                <w:b/>
              </w:rPr>
              <w:t xml:space="preserve">Щеблыкин Анатолий Николаевич </w:t>
            </w:r>
            <w:r>
              <w:t xml:space="preserve">- заместитель начальника </w:t>
            </w:r>
          </w:p>
          <w:p w:rsidR="008E624C" w:rsidRDefault="008E624C" w:rsidP="00E77CE3">
            <w:r>
              <w:t>Телефоны: 212-73-93</w:t>
            </w:r>
          </w:p>
          <w:p w:rsidR="008E624C" w:rsidRDefault="008E624C" w:rsidP="00E77CE3">
            <w:r>
              <w:t>+7 (473) 212-79-99  доб. 51-563</w:t>
            </w:r>
          </w:p>
          <w:p w:rsidR="008E624C" w:rsidRDefault="008E624C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r>
              <w:t>Министерство имущественных и земельных отношений ВО</w:t>
            </w:r>
          </w:p>
          <w:p w:rsidR="008E624C" w:rsidRDefault="008E624C" w:rsidP="00E77CE3"/>
        </w:tc>
      </w:tr>
      <w:tr w:rsidR="008E624C" w:rsidTr="00E77CE3">
        <w:trPr>
          <w:cantSplit/>
          <w:trHeight w:val="3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r>
              <w:rPr>
                <w:b/>
              </w:rPr>
              <w:t xml:space="preserve">Рудый Валерий Сергеевич - </w:t>
            </w:r>
            <w:r>
              <w:t xml:space="preserve">ведущий советник </w:t>
            </w:r>
          </w:p>
          <w:p w:rsidR="008E624C" w:rsidRDefault="008E624C" w:rsidP="00E77CE3">
            <w:r>
              <w:t>Телефоны: 212-73-29</w:t>
            </w:r>
          </w:p>
          <w:p w:rsidR="008E624C" w:rsidRDefault="008E624C" w:rsidP="00E77CE3">
            <w:r>
              <w:t>+7 (473) 212-79-99  доб. 51-444</w:t>
            </w:r>
          </w:p>
          <w:p w:rsidR="008E624C" w:rsidRDefault="008E624C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4C" w:rsidRDefault="008E624C" w:rsidP="00E77CE3">
            <w:r>
              <w:t>Министерство здравоохранения ВО,</w:t>
            </w:r>
          </w:p>
          <w:p w:rsidR="008E624C" w:rsidRPr="006940EF" w:rsidRDefault="008E624C" w:rsidP="00E77CE3">
            <w:pPr>
              <w:autoSpaceDE w:val="0"/>
              <w:autoSpaceDN w:val="0"/>
              <w:adjustRightInd w:val="0"/>
              <w:jc w:val="both"/>
            </w:pPr>
            <w:r w:rsidRPr="006940EF">
              <w:t xml:space="preserve">Территориальный фонд обязательного медицинского страхования </w:t>
            </w:r>
            <w:r>
              <w:t xml:space="preserve">ВО </w:t>
            </w:r>
          </w:p>
          <w:p w:rsidR="008E624C" w:rsidRDefault="008E624C" w:rsidP="00E77CE3"/>
          <w:p w:rsidR="008E624C" w:rsidRDefault="008E624C" w:rsidP="00E77CE3"/>
        </w:tc>
      </w:tr>
    </w:tbl>
    <w:p w:rsidR="0095710F" w:rsidRDefault="0095710F" w:rsidP="009E67A4">
      <w:pPr>
        <w:pStyle w:val="11"/>
        <w:shd w:val="clear" w:color="auto" w:fill="auto"/>
        <w:spacing w:after="0" w:line="317" w:lineRule="exact"/>
        <w:ind w:right="320" w:firstLine="560"/>
        <w:jc w:val="left"/>
        <w:rPr>
          <w:spacing w:val="0"/>
          <w:sz w:val="28"/>
          <w:szCs w:val="28"/>
          <w:lang w:val="ru-RU"/>
        </w:rPr>
      </w:pPr>
    </w:p>
    <w:p w:rsidR="00AB5AC9" w:rsidRDefault="00AB5AC9" w:rsidP="00AB5AC9">
      <w:pPr>
        <w:ind w:left="709"/>
      </w:pPr>
      <w:r>
        <w:t>Утверждение</w:t>
      </w:r>
      <w:r w:rsidRPr="00B93ECB">
        <w:t xml:space="preserve"> актов о приеме - передаче объектов нефинансовых активов, подготовленных на основании приказов департамента, накладных и иных бухгалтерских документов</w:t>
      </w:r>
      <w:r>
        <w:t xml:space="preserve">. </w:t>
      </w:r>
    </w:p>
    <w:p w:rsidR="00AB5AC9" w:rsidRPr="00B93ECB" w:rsidRDefault="00AB5AC9" w:rsidP="00AB5AC9">
      <w:pPr>
        <w:ind w:left="709"/>
        <w:rPr>
          <w:b/>
        </w:rPr>
      </w:pPr>
      <w:r w:rsidRPr="00B93ECB">
        <w:rPr>
          <w:b/>
        </w:rPr>
        <w:t>Ответственны</w:t>
      </w:r>
      <w:r>
        <w:rPr>
          <w:b/>
        </w:rPr>
        <w:t>е</w:t>
      </w:r>
      <w:r w:rsidRPr="00B93ECB">
        <w:rPr>
          <w:b/>
        </w:rPr>
        <w:t xml:space="preserve"> исполнител</w:t>
      </w:r>
      <w:r>
        <w:rPr>
          <w:b/>
        </w:rPr>
        <w:t>и</w:t>
      </w:r>
      <w:r w:rsidRPr="00B93ECB">
        <w:rPr>
          <w:b/>
        </w:rPr>
        <w:t xml:space="preserve"> в департаменте по </w:t>
      </w:r>
      <w:r>
        <w:rPr>
          <w:b/>
        </w:rPr>
        <w:t>бухгалтерским документам</w:t>
      </w:r>
    </w:p>
    <w:p w:rsidR="00AB5AC9" w:rsidRDefault="00AB5AC9" w:rsidP="00AB5AC9">
      <w:pPr>
        <w:ind w:left="709"/>
      </w:pPr>
      <w:r w:rsidRPr="00B93ECB">
        <w:t xml:space="preserve">Сотрудники отдела бухгалтерского учета и отчетности </w:t>
      </w:r>
      <w:r w:rsidR="00343106" w:rsidRPr="00343106">
        <w:t>Министерств</w:t>
      </w:r>
      <w:r w:rsidR="00343106">
        <w:t>а</w:t>
      </w:r>
      <w:r w:rsidRPr="00B93ECB">
        <w:t xml:space="preserve"> имущественных и земельных отношений Воронежской области</w:t>
      </w:r>
      <w:r>
        <w:t>:</w:t>
      </w:r>
    </w:p>
    <w:p w:rsidR="00AB5AC9" w:rsidRDefault="00AB5AC9" w:rsidP="00AB5AC9">
      <w:pPr>
        <w:ind w:left="709"/>
        <w:rPr>
          <w:b/>
        </w:rPr>
      </w:pPr>
    </w:p>
    <w:p w:rsidR="00AB5AC9" w:rsidRDefault="00AB5AC9" w:rsidP="00AB5AC9">
      <w:pPr>
        <w:ind w:left="709"/>
      </w:pPr>
    </w:p>
    <w:p w:rsidR="00AB5AC9" w:rsidRPr="00B93ECB" w:rsidRDefault="00AB5AC9" w:rsidP="00AB5AC9">
      <w:pPr>
        <w:ind w:left="709"/>
        <w:rPr>
          <w:b/>
        </w:rPr>
      </w:pPr>
      <w:r w:rsidRPr="00B93ECB">
        <w:rPr>
          <w:b/>
        </w:rPr>
        <w:t>Диканская Людмила Владимировна</w:t>
      </w:r>
    </w:p>
    <w:p w:rsidR="00AB5AC9" w:rsidRDefault="00AB5AC9" w:rsidP="00AB5AC9">
      <w:pPr>
        <w:ind w:left="709"/>
      </w:pPr>
      <w:r>
        <w:t xml:space="preserve">- ведущий консультант </w:t>
      </w:r>
    </w:p>
    <w:p w:rsidR="00AB5AC9" w:rsidRDefault="00AB5AC9" w:rsidP="00AB5AC9">
      <w:pPr>
        <w:ind w:left="709"/>
      </w:pPr>
      <w:r>
        <w:t>Телефоны: 212-73-69</w:t>
      </w:r>
    </w:p>
    <w:p w:rsidR="00AB5AC9" w:rsidRDefault="00AB5AC9" w:rsidP="00AB5AC9">
      <w:pPr>
        <w:ind w:left="709"/>
      </w:pPr>
      <w:proofErr w:type="spellStart"/>
      <w:r>
        <w:t>Email</w:t>
      </w:r>
      <w:proofErr w:type="spellEnd"/>
      <w:r>
        <w:t>: DikanskayaLV@gugivrn.ru</w:t>
      </w:r>
    </w:p>
    <w:p w:rsidR="00AB5AC9" w:rsidRPr="00021F41" w:rsidRDefault="00AB5AC9" w:rsidP="00AB5AC9">
      <w:pPr>
        <w:pStyle w:val="11"/>
        <w:shd w:val="clear" w:color="auto" w:fill="auto"/>
        <w:spacing w:after="0" w:line="317" w:lineRule="exact"/>
        <w:ind w:left="709" w:right="320" w:firstLine="560"/>
        <w:jc w:val="left"/>
        <w:rPr>
          <w:spacing w:val="0"/>
          <w:sz w:val="28"/>
          <w:szCs w:val="28"/>
          <w:lang w:val="ru-RU"/>
        </w:rPr>
      </w:pPr>
    </w:p>
    <w:p w:rsidR="00AB5AC9" w:rsidRDefault="00AB5AC9" w:rsidP="009E67A4">
      <w:pPr>
        <w:pStyle w:val="11"/>
        <w:shd w:val="clear" w:color="auto" w:fill="auto"/>
        <w:spacing w:after="0" w:line="317" w:lineRule="exact"/>
        <w:ind w:right="320" w:firstLine="560"/>
        <w:jc w:val="left"/>
        <w:rPr>
          <w:spacing w:val="0"/>
          <w:sz w:val="28"/>
          <w:szCs w:val="28"/>
          <w:lang w:val="ru-RU"/>
        </w:rPr>
      </w:pPr>
    </w:p>
    <w:p w:rsidR="00DA640E" w:rsidRPr="00021F41" w:rsidRDefault="00DA640E" w:rsidP="00DA640E">
      <w:pPr>
        <w:pStyle w:val="11"/>
        <w:shd w:val="clear" w:color="auto" w:fill="auto"/>
        <w:spacing w:after="0" w:line="317" w:lineRule="exact"/>
        <w:ind w:left="709" w:right="320" w:firstLine="560"/>
        <w:jc w:val="left"/>
        <w:rPr>
          <w:spacing w:val="0"/>
          <w:sz w:val="28"/>
          <w:szCs w:val="28"/>
          <w:lang w:val="ru-RU"/>
        </w:rPr>
      </w:pPr>
    </w:p>
    <w:p w:rsidR="00DA640E" w:rsidRDefault="00FB1CF5" w:rsidP="00DA640E">
      <w:pPr>
        <w:ind w:left="709"/>
        <w:rPr>
          <w:b/>
        </w:rPr>
      </w:pPr>
      <w:r w:rsidRPr="00FB1CF5">
        <w:rPr>
          <w:b/>
        </w:rPr>
        <w:t xml:space="preserve">Шевченко Инна Валерьевна </w:t>
      </w:r>
    </w:p>
    <w:p w:rsidR="00FB1CF5" w:rsidRPr="00FB1CF5" w:rsidRDefault="00FB1CF5" w:rsidP="00DA640E">
      <w:pPr>
        <w:ind w:left="709"/>
      </w:pPr>
      <w:r w:rsidRPr="00FB1CF5">
        <w:t>- инженер</w:t>
      </w:r>
    </w:p>
    <w:p w:rsidR="00FB1CF5" w:rsidRPr="00FB1CF5" w:rsidRDefault="00FB1CF5" w:rsidP="00DA640E">
      <w:pPr>
        <w:ind w:left="709"/>
      </w:pPr>
      <w:r>
        <w:t xml:space="preserve">Телефоны: </w:t>
      </w:r>
      <w:r w:rsidRPr="00FB1CF5">
        <w:t>212-73-69</w:t>
      </w:r>
    </w:p>
    <w:p w:rsidR="00FB1CF5" w:rsidRPr="00FB1CF5" w:rsidRDefault="00FB1CF5" w:rsidP="00DA640E">
      <w:pPr>
        <w:ind w:left="709"/>
      </w:pPr>
      <w:proofErr w:type="spellStart"/>
      <w:r w:rsidRPr="00FB1CF5">
        <w:t>Email</w:t>
      </w:r>
      <w:proofErr w:type="spellEnd"/>
      <w:r w:rsidRPr="00FB1CF5">
        <w:t>: shevchenkoiv@gugivrn.ru</w:t>
      </w:r>
    </w:p>
    <w:sectPr w:rsidR="00FB1CF5" w:rsidRPr="00FB1CF5" w:rsidSect="009B1B2E">
      <w:pgSz w:w="11906" w:h="16838" w:code="9"/>
      <w:pgMar w:top="1134" w:right="567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07F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312E7A"/>
    <w:multiLevelType w:val="hybridMultilevel"/>
    <w:tmpl w:val="8C76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37228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D1"/>
    <w:rsid w:val="000441ED"/>
    <w:rsid w:val="00046020"/>
    <w:rsid w:val="00071DE9"/>
    <w:rsid w:val="000D0EDF"/>
    <w:rsid w:val="000D6550"/>
    <w:rsid w:val="000E26AB"/>
    <w:rsid w:val="0010580C"/>
    <w:rsid w:val="001201C9"/>
    <w:rsid w:val="00122F81"/>
    <w:rsid w:val="00143A33"/>
    <w:rsid w:val="0019307D"/>
    <w:rsid w:val="001B69B8"/>
    <w:rsid w:val="001E09C5"/>
    <w:rsid w:val="001F45B9"/>
    <w:rsid w:val="00214426"/>
    <w:rsid w:val="00223F81"/>
    <w:rsid w:val="00290E2D"/>
    <w:rsid w:val="002B60AA"/>
    <w:rsid w:val="002C17D5"/>
    <w:rsid w:val="002C53CC"/>
    <w:rsid w:val="002C75BE"/>
    <w:rsid w:val="002E353F"/>
    <w:rsid w:val="002F1839"/>
    <w:rsid w:val="003032E2"/>
    <w:rsid w:val="00333608"/>
    <w:rsid w:val="00343106"/>
    <w:rsid w:val="00360E45"/>
    <w:rsid w:val="00361D13"/>
    <w:rsid w:val="003853CD"/>
    <w:rsid w:val="0042050B"/>
    <w:rsid w:val="00437BA9"/>
    <w:rsid w:val="0046268E"/>
    <w:rsid w:val="004920C7"/>
    <w:rsid w:val="00496467"/>
    <w:rsid w:val="004A524E"/>
    <w:rsid w:val="004F6891"/>
    <w:rsid w:val="00502B0B"/>
    <w:rsid w:val="005118E5"/>
    <w:rsid w:val="00511CB9"/>
    <w:rsid w:val="00545886"/>
    <w:rsid w:val="00557199"/>
    <w:rsid w:val="005867FD"/>
    <w:rsid w:val="005A51F5"/>
    <w:rsid w:val="005A57DE"/>
    <w:rsid w:val="005D2D5A"/>
    <w:rsid w:val="005E23C0"/>
    <w:rsid w:val="00635154"/>
    <w:rsid w:val="0063558D"/>
    <w:rsid w:val="0065385C"/>
    <w:rsid w:val="006725AD"/>
    <w:rsid w:val="006940EF"/>
    <w:rsid w:val="006C3793"/>
    <w:rsid w:val="006D7974"/>
    <w:rsid w:val="0075076F"/>
    <w:rsid w:val="00787C8B"/>
    <w:rsid w:val="007914CE"/>
    <w:rsid w:val="00793037"/>
    <w:rsid w:val="007A4033"/>
    <w:rsid w:val="007B52D5"/>
    <w:rsid w:val="007C198D"/>
    <w:rsid w:val="007C6242"/>
    <w:rsid w:val="007C6964"/>
    <w:rsid w:val="00802DC7"/>
    <w:rsid w:val="008050B3"/>
    <w:rsid w:val="00842B50"/>
    <w:rsid w:val="008728F7"/>
    <w:rsid w:val="008B07B1"/>
    <w:rsid w:val="008D60C5"/>
    <w:rsid w:val="008E624C"/>
    <w:rsid w:val="008F0B49"/>
    <w:rsid w:val="00936DA2"/>
    <w:rsid w:val="00955E6A"/>
    <w:rsid w:val="0095710F"/>
    <w:rsid w:val="0097620A"/>
    <w:rsid w:val="00991540"/>
    <w:rsid w:val="009A228C"/>
    <w:rsid w:val="009B1B2E"/>
    <w:rsid w:val="009D1BCD"/>
    <w:rsid w:val="009E67A4"/>
    <w:rsid w:val="009E7885"/>
    <w:rsid w:val="009F6DD2"/>
    <w:rsid w:val="00A16C22"/>
    <w:rsid w:val="00A24952"/>
    <w:rsid w:val="00A47F69"/>
    <w:rsid w:val="00A809F3"/>
    <w:rsid w:val="00A84D1F"/>
    <w:rsid w:val="00AB5AC9"/>
    <w:rsid w:val="00AD2A73"/>
    <w:rsid w:val="00AE36D6"/>
    <w:rsid w:val="00B156BB"/>
    <w:rsid w:val="00B2297B"/>
    <w:rsid w:val="00B33E68"/>
    <w:rsid w:val="00B379C9"/>
    <w:rsid w:val="00B37A97"/>
    <w:rsid w:val="00B461F2"/>
    <w:rsid w:val="00B52915"/>
    <w:rsid w:val="00B91436"/>
    <w:rsid w:val="00BA0A90"/>
    <w:rsid w:val="00BB36F3"/>
    <w:rsid w:val="00BC667D"/>
    <w:rsid w:val="00BE1D33"/>
    <w:rsid w:val="00BE6049"/>
    <w:rsid w:val="00BE75E2"/>
    <w:rsid w:val="00BF0544"/>
    <w:rsid w:val="00BF5A6A"/>
    <w:rsid w:val="00C17CFE"/>
    <w:rsid w:val="00C331BA"/>
    <w:rsid w:val="00C54524"/>
    <w:rsid w:val="00C660BC"/>
    <w:rsid w:val="00CD6424"/>
    <w:rsid w:val="00D168D9"/>
    <w:rsid w:val="00D17262"/>
    <w:rsid w:val="00D23ED2"/>
    <w:rsid w:val="00D45293"/>
    <w:rsid w:val="00D66FAC"/>
    <w:rsid w:val="00D7083A"/>
    <w:rsid w:val="00D92B7E"/>
    <w:rsid w:val="00DA640E"/>
    <w:rsid w:val="00DB11DE"/>
    <w:rsid w:val="00E25CA6"/>
    <w:rsid w:val="00E33182"/>
    <w:rsid w:val="00E45803"/>
    <w:rsid w:val="00E604F5"/>
    <w:rsid w:val="00E93D7F"/>
    <w:rsid w:val="00EA059F"/>
    <w:rsid w:val="00ED65CD"/>
    <w:rsid w:val="00ED6CC8"/>
    <w:rsid w:val="00EF5ED1"/>
    <w:rsid w:val="00F35D72"/>
    <w:rsid w:val="00F6074B"/>
    <w:rsid w:val="00F872B8"/>
    <w:rsid w:val="00FB1CF5"/>
    <w:rsid w:val="00FD1295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79BDF1-7CC8-4D70-BB05-6448205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rsid w:val="008B07B1"/>
    <w:pPr>
      <w:keepNext/>
      <w:keepLines/>
      <w:suppressAutoHyphens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bCs/>
      <w:iCs/>
      <w:color w:val="000000"/>
      <w:spacing w:val="20"/>
      <w:kern w:val="28"/>
      <w:sz w:val="28"/>
      <w:szCs w:val="28"/>
    </w:rPr>
  </w:style>
  <w:style w:type="paragraph" w:styleId="2">
    <w:name w:val="heading 2"/>
    <w:basedOn w:val="a"/>
    <w:next w:val="a"/>
    <w:qFormat/>
    <w:rsid w:val="009E67A4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pPr>
      <w:spacing w:before="120"/>
      <w:jc w:val="center"/>
    </w:pPr>
    <w:rPr>
      <w:b/>
      <w:bCs/>
      <w:spacing w:val="40"/>
      <w:lang w:val="x-none" w:eastAsia="x-none"/>
    </w:rPr>
  </w:style>
  <w:style w:type="paragraph" w:styleId="a7">
    <w:name w:val="Subtitle"/>
    <w:basedOn w:val="a"/>
    <w:link w:val="a8"/>
    <w:qFormat/>
    <w:pPr>
      <w:spacing w:before="120"/>
      <w:jc w:val="center"/>
    </w:pPr>
    <w:rPr>
      <w:b/>
      <w:bCs/>
      <w:spacing w:val="40"/>
      <w:sz w:val="28"/>
      <w:szCs w:val="28"/>
      <w:lang w:val="x-none" w:eastAsia="x-none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55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3558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uiPriority w:val="99"/>
    <w:unhideWhenUsed/>
    <w:rsid w:val="00936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A2E2-9CC9-4652-A7FB-1BE9D189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8600</CharactersWithSpaces>
  <SharedDoc>false</SharedDoc>
  <HLinks>
    <vt:vector size="36" baseType="variant">
      <vt:variant>
        <vt:i4>1310752</vt:i4>
      </vt:variant>
      <vt:variant>
        <vt:i4>15</vt:i4>
      </vt:variant>
      <vt:variant>
        <vt:i4>0</vt:i4>
      </vt:variant>
      <vt:variant>
        <vt:i4>5</vt:i4>
      </vt:variant>
      <vt:variant>
        <vt:lpwstr>mailto:RudiyVS@gugivrn.ru</vt:lpwstr>
      </vt:variant>
      <vt:variant>
        <vt:lpwstr/>
      </vt:variant>
      <vt:variant>
        <vt:i4>2031649</vt:i4>
      </vt:variant>
      <vt:variant>
        <vt:i4>12</vt:i4>
      </vt:variant>
      <vt:variant>
        <vt:i4>0</vt:i4>
      </vt:variant>
      <vt:variant>
        <vt:i4>5</vt:i4>
      </vt:variant>
      <vt:variant>
        <vt:lpwstr>mailto:ScheblykinAN@gugivrn.ru</vt:lpwstr>
      </vt:variant>
      <vt:variant>
        <vt:lpwstr/>
      </vt:variant>
      <vt:variant>
        <vt:i4>1769528</vt:i4>
      </vt:variant>
      <vt:variant>
        <vt:i4>9</vt:i4>
      </vt:variant>
      <vt:variant>
        <vt:i4>0</vt:i4>
      </vt:variant>
      <vt:variant>
        <vt:i4>5</vt:i4>
      </vt:variant>
      <vt:variant>
        <vt:lpwstr>mailto:SavenkovaKV@gugivrn.ru</vt:lpwstr>
      </vt:variant>
      <vt:variant>
        <vt:lpwstr/>
      </vt:variant>
      <vt:variant>
        <vt:i4>852020</vt:i4>
      </vt:variant>
      <vt:variant>
        <vt:i4>6</vt:i4>
      </vt:variant>
      <vt:variant>
        <vt:i4>0</vt:i4>
      </vt:variant>
      <vt:variant>
        <vt:i4>5</vt:i4>
      </vt:variant>
      <vt:variant>
        <vt:lpwstr>mailto:popovalu@gugivrn.ru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mailto:SviridovaNU@gugivrn.ru</vt:lpwstr>
      </vt:variant>
      <vt:variant>
        <vt:lpwstr/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mailto:NeznamovDO@gugivrn.ru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Рудый Валерий Сергеевич</cp:lastModifiedBy>
  <cp:revision>25</cp:revision>
  <cp:lastPrinted>2005-09-08T13:14:00Z</cp:lastPrinted>
  <dcterms:created xsi:type="dcterms:W3CDTF">2018-07-19T06:52:00Z</dcterms:created>
  <dcterms:modified xsi:type="dcterms:W3CDTF">2024-04-25T12:08:00Z</dcterms:modified>
  <cp:category>к. 123</cp:category>
</cp:coreProperties>
</file>